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A7059D" w14:textId="77777777" w:rsidR="00F71DDB" w:rsidRDefault="00DF2F28">
      <w:pPr>
        <w:pStyle w:val="NoSpacing"/>
        <w:jc w:val="center"/>
        <w:rPr>
          <w:rFonts w:ascii="Arial" w:eastAsia="Arial" w:hAnsi="Arial" w:cs="Arial"/>
          <w:b/>
          <w:bCs/>
          <w:sz w:val="28"/>
          <w:szCs w:val="28"/>
        </w:rPr>
      </w:pPr>
      <w:r>
        <w:rPr>
          <w:rFonts w:ascii="Arial" w:hAnsi="Arial"/>
          <w:b/>
          <w:bCs/>
          <w:sz w:val="28"/>
          <w:szCs w:val="28"/>
        </w:rPr>
        <w:t>February 19, 2023 — Transfiguration</w:t>
      </w:r>
    </w:p>
    <w:p w14:paraId="238F608E" w14:textId="77777777" w:rsidR="00F71DDB" w:rsidRDefault="00DF2F28">
      <w:pPr>
        <w:pStyle w:val="NoSpacing"/>
        <w:jc w:val="center"/>
        <w:rPr>
          <w:rFonts w:ascii="Arial" w:eastAsia="Arial" w:hAnsi="Arial" w:cs="Arial"/>
          <w:sz w:val="26"/>
          <w:szCs w:val="26"/>
          <w:u w:val="single"/>
        </w:rPr>
      </w:pPr>
      <w:r>
        <w:rPr>
          <w:rFonts w:ascii="Arial" w:hAnsi="Arial"/>
          <w:sz w:val="26"/>
          <w:szCs w:val="26"/>
          <w:u w:val="single"/>
        </w:rPr>
        <w:t>THE GATHERING OF THE COMMUNITY</w:t>
      </w:r>
    </w:p>
    <w:p w14:paraId="4E77FFA0" w14:textId="77777777" w:rsidR="00F71DDB" w:rsidRDefault="00F71DDB">
      <w:pPr>
        <w:pStyle w:val="NoSpacing"/>
        <w:jc w:val="center"/>
        <w:rPr>
          <w:rFonts w:ascii="Arial" w:eastAsia="Arial" w:hAnsi="Arial" w:cs="Arial"/>
          <w:sz w:val="10"/>
          <w:szCs w:val="10"/>
        </w:rPr>
      </w:pPr>
    </w:p>
    <w:p w14:paraId="6C96875F" w14:textId="77777777" w:rsidR="00F71DDB" w:rsidRPr="00D02ABA" w:rsidRDefault="00DF2F28">
      <w:pPr>
        <w:pStyle w:val="NoSpacing"/>
        <w:tabs>
          <w:tab w:val="left" w:pos="2340"/>
          <w:tab w:val="right" w:pos="8550"/>
        </w:tabs>
        <w:rPr>
          <w:rFonts w:ascii="Arial" w:eastAsia="Arial" w:hAnsi="Arial" w:cs="Arial"/>
          <w:bCs/>
          <w:i/>
          <w:sz w:val="26"/>
          <w:szCs w:val="26"/>
        </w:rPr>
      </w:pPr>
      <w:r>
        <w:rPr>
          <w:rFonts w:ascii="Arial" w:hAnsi="Arial"/>
          <w:b/>
          <w:bCs/>
          <w:sz w:val="26"/>
          <w:szCs w:val="26"/>
        </w:rPr>
        <w:t xml:space="preserve">Gathering </w:t>
      </w:r>
      <w:proofErr w:type="gramStart"/>
      <w:r>
        <w:rPr>
          <w:rFonts w:ascii="Arial" w:hAnsi="Arial"/>
          <w:b/>
          <w:bCs/>
          <w:sz w:val="26"/>
          <w:szCs w:val="26"/>
        </w:rPr>
        <w:t>Hymn  #</w:t>
      </w:r>
      <w:proofErr w:type="gramEnd"/>
      <w:r w:rsidR="00D02ABA">
        <w:rPr>
          <w:rFonts w:ascii="Arial" w:hAnsi="Arial"/>
          <w:b/>
          <w:bCs/>
          <w:sz w:val="26"/>
          <w:szCs w:val="26"/>
        </w:rPr>
        <w:t xml:space="preserve"> 645</w:t>
      </w:r>
      <w:r w:rsidR="00D02ABA">
        <w:rPr>
          <w:rFonts w:ascii="Arial" w:hAnsi="Arial"/>
          <w:b/>
          <w:bCs/>
          <w:sz w:val="26"/>
          <w:szCs w:val="26"/>
        </w:rPr>
        <w:tab/>
      </w:r>
      <w:r w:rsidR="00D02ABA" w:rsidRPr="00D02ABA">
        <w:rPr>
          <w:rFonts w:ascii="Arial" w:hAnsi="Arial"/>
          <w:b/>
          <w:bCs/>
          <w:i/>
          <w:sz w:val="26"/>
          <w:szCs w:val="26"/>
        </w:rPr>
        <w:t>Come Down, O Love Divine</w:t>
      </w:r>
    </w:p>
    <w:p w14:paraId="65D43714" w14:textId="77777777" w:rsidR="00F71DDB" w:rsidRDefault="00DF2F28">
      <w:pPr>
        <w:pStyle w:val="NoSpacing"/>
        <w:tabs>
          <w:tab w:val="left" w:pos="2340"/>
          <w:tab w:val="right" w:pos="8550"/>
        </w:tabs>
        <w:rPr>
          <w:rFonts w:ascii="Arial" w:eastAsia="Arial" w:hAnsi="Arial" w:cs="Arial"/>
          <w:b/>
          <w:bCs/>
          <w:sz w:val="26"/>
          <w:szCs w:val="26"/>
        </w:rPr>
      </w:pPr>
      <w:r>
        <w:rPr>
          <w:rFonts w:ascii="Arial" w:hAnsi="Arial"/>
          <w:b/>
          <w:bCs/>
          <w:sz w:val="26"/>
          <w:szCs w:val="26"/>
        </w:rPr>
        <w:t>Greeting</w:t>
      </w:r>
      <w:r>
        <w:rPr>
          <w:rFonts w:ascii="Arial" w:hAnsi="Arial"/>
          <w:b/>
          <w:bCs/>
          <w:sz w:val="26"/>
          <w:szCs w:val="26"/>
        </w:rPr>
        <w:tab/>
      </w:r>
      <w:r>
        <w:rPr>
          <w:rFonts w:ascii="Arial" w:hAnsi="Arial"/>
          <w:b/>
          <w:bCs/>
          <w:sz w:val="26"/>
          <w:szCs w:val="26"/>
        </w:rPr>
        <w:tab/>
      </w:r>
      <w:r>
        <w:rPr>
          <w:rFonts w:ascii="Arial" w:hAnsi="Arial"/>
          <w:sz w:val="26"/>
          <w:szCs w:val="26"/>
        </w:rPr>
        <w:t>p. 185</w:t>
      </w:r>
    </w:p>
    <w:p w14:paraId="1951E5F1" w14:textId="77777777" w:rsidR="00F71DDB" w:rsidRDefault="00DF2F28">
      <w:pPr>
        <w:pStyle w:val="NoSpacing"/>
        <w:tabs>
          <w:tab w:val="right" w:pos="8550"/>
        </w:tabs>
        <w:rPr>
          <w:rFonts w:ascii="Arial" w:eastAsia="Arial" w:hAnsi="Arial" w:cs="Arial"/>
          <w:sz w:val="26"/>
          <w:szCs w:val="26"/>
        </w:rPr>
      </w:pPr>
      <w:r>
        <w:rPr>
          <w:rFonts w:ascii="Arial" w:hAnsi="Arial"/>
          <w:b/>
          <w:bCs/>
          <w:sz w:val="26"/>
          <w:szCs w:val="26"/>
        </w:rPr>
        <w:t>Kyrie Eleison</w:t>
      </w:r>
      <w:r>
        <w:rPr>
          <w:rFonts w:ascii="Arial" w:eastAsia="Arial" w:hAnsi="Arial" w:cs="Arial"/>
          <w:sz w:val="26"/>
          <w:szCs w:val="26"/>
        </w:rPr>
        <w:tab/>
        <w:t>p. 186</w:t>
      </w:r>
    </w:p>
    <w:p w14:paraId="75EF02B3" w14:textId="77777777" w:rsidR="00F71DDB" w:rsidRDefault="00DF2F28">
      <w:pPr>
        <w:pStyle w:val="NoSpacing"/>
        <w:tabs>
          <w:tab w:val="right" w:pos="8550"/>
        </w:tabs>
        <w:rPr>
          <w:rFonts w:ascii="Arial" w:eastAsia="Arial" w:hAnsi="Arial" w:cs="Arial"/>
        </w:rPr>
      </w:pPr>
      <w:r>
        <w:rPr>
          <w:rFonts w:ascii="Arial" w:hAnsi="Arial"/>
          <w:b/>
          <w:bCs/>
          <w:smallCaps/>
          <w:sz w:val="26"/>
          <w:szCs w:val="26"/>
          <w:u w:val="single"/>
        </w:rPr>
        <w:t>Collect of the Day</w:t>
      </w:r>
      <w:r>
        <w:rPr>
          <w:rFonts w:ascii="Arial" w:hAnsi="Arial"/>
          <w:b/>
          <w:bCs/>
          <w:sz w:val="26"/>
          <w:szCs w:val="26"/>
        </w:rPr>
        <w:t xml:space="preserve">: Almighty God, on the holy mount you revealed to chosen witnesses your well-beloved Son, wonderfully transfigured: mercifully deliver us from the darkness of this world, and change us into his likeness from glory to glory; through Jesus Christ our Lord who lives and reigns with you and the Holy Spirit, one God, now and </w:t>
      </w:r>
      <w:proofErr w:type="spellStart"/>
      <w:r>
        <w:rPr>
          <w:rFonts w:ascii="Arial" w:hAnsi="Arial"/>
          <w:b/>
          <w:bCs/>
          <w:sz w:val="26"/>
          <w:szCs w:val="26"/>
        </w:rPr>
        <w:t>for ever</w:t>
      </w:r>
      <w:proofErr w:type="spellEnd"/>
      <w:r>
        <w:rPr>
          <w:rFonts w:ascii="Arial" w:hAnsi="Arial"/>
          <w:b/>
          <w:bCs/>
          <w:sz w:val="26"/>
          <w:szCs w:val="26"/>
        </w:rPr>
        <w:t xml:space="preserve">. AMEN </w:t>
      </w:r>
    </w:p>
    <w:p w14:paraId="6D47770C" w14:textId="77777777" w:rsidR="00F71DDB" w:rsidRDefault="00DF2F28">
      <w:pPr>
        <w:pStyle w:val="NoSpacing"/>
        <w:jc w:val="center"/>
        <w:rPr>
          <w:rFonts w:ascii="Arial" w:eastAsia="Arial" w:hAnsi="Arial" w:cs="Arial"/>
          <w:sz w:val="26"/>
          <w:szCs w:val="26"/>
          <w:u w:val="single"/>
        </w:rPr>
      </w:pPr>
      <w:r>
        <w:rPr>
          <w:rFonts w:ascii="Arial" w:hAnsi="Arial"/>
          <w:sz w:val="26"/>
          <w:szCs w:val="26"/>
          <w:u w:val="single"/>
        </w:rPr>
        <w:t>THE PROCLAMATION OF THE WORD</w:t>
      </w:r>
    </w:p>
    <w:p w14:paraId="69AF0875" w14:textId="77777777" w:rsidR="00F71DDB" w:rsidRDefault="00DF2F28">
      <w:pPr>
        <w:pStyle w:val="NoSpacing"/>
        <w:tabs>
          <w:tab w:val="left" w:pos="1260"/>
          <w:tab w:val="left" w:pos="2160"/>
        </w:tabs>
        <w:rPr>
          <w:rFonts w:ascii="Arial" w:eastAsia="Arial" w:hAnsi="Arial" w:cs="Arial"/>
          <w:sz w:val="26"/>
          <w:szCs w:val="26"/>
        </w:rPr>
      </w:pPr>
      <w:r w:rsidRPr="00EF4731">
        <w:rPr>
          <w:rFonts w:ascii="Arial" w:hAnsi="Arial"/>
          <w:b/>
          <w:sz w:val="26"/>
          <w:szCs w:val="26"/>
        </w:rPr>
        <w:t>1st reading</w:t>
      </w:r>
      <w:r>
        <w:rPr>
          <w:rFonts w:ascii="Arial" w:hAnsi="Arial"/>
          <w:sz w:val="26"/>
          <w:szCs w:val="26"/>
        </w:rPr>
        <w:tab/>
      </w:r>
      <w:r>
        <w:rPr>
          <w:rFonts w:ascii="Arial" w:hAnsi="Arial"/>
          <w:sz w:val="26"/>
          <w:szCs w:val="26"/>
          <w:u w:color="111111"/>
        </w:rPr>
        <w:t>EXODUS 24:12-18</w:t>
      </w:r>
    </w:p>
    <w:p w14:paraId="7AE46F81" w14:textId="77777777" w:rsidR="00F71DDB" w:rsidRDefault="00DF2F28">
      <w:pPr>
        <w:pStyle w:val="Default"/>
        <w:spacing w:before="0" w:line="240" w:lineRule="auto"/>
        <w:rPr>
          <w:rFonts w:ascii="Arial" w:eastAsia="Arial" w:hAnsi="Arial" w:cs="Arial"/>
          <w:b/>
          <w:bCs/>
          <w:color w:val="3E4349"/>
          <w:sz w:val="26"/>
          <w:szCs w:val="26"/>
          <w:shd w:val="clear" w:color="auto" w:fill="FFFFFF"/>
          <w14:textOutline w14:w="0" w14:cap="flat" w14:cmpd="sng" w14:algn="ctr">
            <w14:noFill/>
            <w14:prstDash w14:val="solid"/>
            <w14:bevel/>
          </w14:textOutline>
        </w:rPr>
      </w:pPr>
      <w:r>
        <w:rPr>
          <w:rFonts w:ascii="Arial" w:hAnsi="Arial"/>
          <w:b/>
          <w:bCs/>
          <w:color w:val="3E4349"/>
          <w:sz w:val="26"/>
          <w:szCs w:val="26"/>
          <w:shd w:val="clear" w:color="auto" w:fill="FFFFFF"/>
          <w14:textOutline w14:w="0" w14:cap="flat" w14:cmpd="sng" w14:algn="ctr">
            <w14:noFill/>
            <w14:prstDash w14:val="solid"/>
            <w14:bevel/>
          </w14:textOutline>
        </w:rPr>
        <w:t>Psalm 2</w:t>
      </w:r>
      <w:r w:rsidR="00D02ABA">
        <w:rPr>
          <w:rFonts w:ascii="Arial" w:hAnsi="Arial"/>
          <w:b/>
          <w:bCs/>
          <w:color w:val="3E4349"/>
          <w:sz w:val="26"/>
          <w:szCs w:val="26"/>
          <w:shd w:val="clear" w:color="auto" w:fill="FFFFFF"/>
          <w14:textOutline w14:w="0" w14:cap="flat" w14:cmpd="sng" w14:algn="ctr">
            <w14:noFill/>
            <w14:prstDash w14:val="solid"/>
            <w14:bevel/>
          </w14:textOutline>
        </w:rPr>
        <w:tab/>
      </w:r>
      <w:r>
        <w:rPr>
          <w:rFonts w:ascii="Arial" w:hAnsi="Arial"/>
          <w:color w:val="3E4349"/>
          <w:sz w:val="22"/>
          <w:szCs w:val="22"/>
          <w:shd w:val="clear" w:color="auto" w:fill="FFFFFF"/>
          <w:lang w:val="de-DE"/>
          <w14:textOutline w14:w="0" w14:cap="flat" w14:cmpd="sng" w14:algn="ctr">
            <w14:noFill/>
            <w14:prstDash w14:val="solid"/>
            <w14:bevel/>
          </w14:textOutline>
        </w:rPr>
        <w:t>REFRAIN</w:t>
      </w:r>
      <w:proofErr w:type="gramStart"/>
      <w:r w:rsidR="00D02ABA">
        <w:rPr>
          <w:rFonts w:ascii="Arial" w:hAnsi="Arial"/>
          <w:color w:val="3E4349"/>
          <w:sz w:val="22"/>
          <w:szCs w:val="22"/>
          <w:shd w:val="clear" w:color="auto" w:fill="FFFFFF"/>
          <w:lang w:val="de-DE"/>
          <w14:textOutline w14:w="0" w14:cap="flat" w14:cmpd="sng" w14:algn="ctr">
            <w14:noFill/>
            <w14:prstDash w14:val="solid"/>
            <w14:bevel/>
          </w14:textOutline>
        </w:rPr>
        <w:t xml:space="preserve">: </w:t>
      </w:r>
      <w:r w:rsidR="00D02ABA">
        <w:rPr>
          <w:rFonts w:ascii="Arial" w:hAnsi="Arial"/>
          <w:b/>
          <w:bCs/>
          <w:color w:val="3E4349"/>
          <w:sz w:val="26"/>
          <w:szCs w:val="26"/>
          <w:shd w:val="clear" w:color="auto" w:fill="FFFFFF"/>
          <w14:textOutline w14:w="0" w14:cap="flat" w14:cmpd="sng" w14:algn="ctr">
            <w14:noFill/>
            <w14:prstDash w14:val="solid"/>
            <w14:bevel/>
          </w14:textOutline>
        </w:rPr>
        <w:t xml:space="preserve"> </w:t>
      </w:r>
      <w:r>
        <w:rPr>
          <w:rFonts w:ascii="Arial" w:hAnsi="Arial"/>
          <w:b/>
          <w:bCs/>
          <w:color w:val="3E4349"/>
          <w:sz w:val="26"/>
          <w:szCs w:val="26"/>
          <w:shd w:val="clear" w:color="auto" w:fill="FFFFFF"/>
          <w14:textOutline w14:w="0" w14:cap="flat" w14:cmpd="sng" w14:algn="ctr">
            <w14:noFill/>
            <w14:prstDash w14:val="solid"/>
            <w14:bevel/>
          </w14:textOutline>
        </w:rPr>
        <w:t>‘</w:t>
      </w:r>
      <w:proofErr w:type="gramEnd"/>
      <w:r>
        <w:rPr>
          <w:rFonts w:ascii="Arial" w:hAnsi="Arial"/>
          <w:i/>
          <w:iCs/>
          <w:color w:val="3E4349"/>
          <w:sz w:val="26"/>
          <w:szCs w:val="26"/>
          <w:shd w:val="clear" w:color="auto" w:fill="FFFFFF"/>
          <w14:textOutline w14:w="0" w14:cap="flat" w14:cmpd="sng" w14:algn="ctr">
            <w14:noFill/>
            <w14:prstDash w14:val="solid"/>
            <w14:bevel/>
          </w14:textOutline>
        </w:rPr>
        <w:t>God has exalted his anointed.’</w:t>
      </w:r>
    </w:p>
    <w:p w14:paraId="2896A37F"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color w:val="3E4349"/>
          <w:sz w:val="26"/>
          <w:szCs w:val="26"/>
          <w:shd w:val="clear" w:color="auto" w:fill="FFFFFF"/>
          <w14:textOutline w14:w="0" w14:cap="flat" w14:cmpd="sng" w14:algn="ctr">
            <w14:noFill/>
            <w14:prstDash w14:val="solid"/>
            <w14:bevel/>
          </w14:textOutline>
        </w:rPr>
        <w:t xml:space="preserve">Why are the nations in an uproar? Why do the peoples mutter empty threats?   Why do the kings of the earth rise up in revolt, and the princes plot together, against the Lord and against his Anointed? </w:t>
      </w:r>
    </w:p>
    <w:p w14:paraId="360B0DE3"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b/>
          <w:bCs/>
          <w:color w:val="3E4349"/>
          <w:sz w:val="26"/>
          <w:szCs w:val="26"/>
          <w:shd w:val="clear" w:color="auto" w:fill="FFFFFF"/>
          <w14:textOutline w14:w="0" w14:cap="flat" w14:cmpd="sng" w14:algn="ctr">
            <w14:noFill/>
            <w14:prstDash w14:val="solid"/>
            <w14:bevel/>
          </w14:textOutline>
        </w:rPr>
        <w:t>God has exalted his anointed.</w:t>
      </w:r>
    </w:p>
    <w:p w14:paraId="612093A1"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color w:val="3E4349"/>
          <w:sz w:val="26"/>
          <w:szCs w:val="26"/>
          <w:shd w:val="clear" w:color="auto" w:fill="FFFFFF"/>
          <w14:textOutline w14:w="0" w14:cap="flat" w14:cmpd="sng" w14:algn="ctr">
            <w14:noFill/>
            <w14:prstDash w14:val="solid"/>
            <w14:bevel/>
          </w14:textOutline>
        </w:rPr>
        <w:t xml:space="preserve">"Let us break their yoke," they say; "let us cast off their bonds from us."   He whose throne is in heaven is laughing; the Lord has them in derision. </w:t>
      </w:r>
    </w:p>
    <w:p w14:paraId="39CC8358"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b/>
          <w:bCs/>
          <w:color w:val="3E4349"/>
          <w:sz w:val="26"/>
          <w:szCs w:val="26"/>
          <w:shd w:val="clear" w:color="auto" w:fill="FFFFFF"/>
          <w14:textOutline w14:w="0" w14:cap="flat" w14:cmpd="sng" w14:algn="ctr">
            <w14:noFill/>
            <w14:prstDash w14:val="solid"/>
            <w14:bevel/>
          </w14:textOutline>
        </w:rPr>
        <w:t>God has exalted his anointed.</w:t>
      </w:r>
    </w:p>
    <w:p w14:paraId="75D7AA78"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color w:val="3E4349"/>
          <w:sz w:val="26"/>
          <w:szCs w:val="26"/>
          <w:shd w:val="clear" w:color="auto" w:fill="FFFFFF"/>
          <w14:textOutline w14:w="0" w14:cap="flat" w14:cmpd="sng" w14:algn="ctr">
            <w14:noFill/>
            <w14:prstDash w14:val="solid"/>
            <w14:bevel/>
          </w14:textOutline>
        </w:rPr>
        <w:t xml:space="preserve">Then he speaks to them in his wrath, and his rage fills them with terror.   "I myself have set my king upon my holy hill of Zion." </w:t>
      </w:r>
    </w:p>
    <w:p w14:paraId="6DB3C630"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b/>
          <w:bCs/>
          <w:color w:val="3E4349"/>
          <w:sz w:val="26"/>
          <w:szCs w:val="26"/>
          <w:shd w:val="clear" w:color="auto" w:fill="FFFFFF"/>
          <w14:textOutline w14:w="0" w14:cap="flat" w14:cmpd="sng" w14:algn="ctr">
            <w14:noFill/>
            <w14:prstDash w14:val="solid"/>
            <w14:bevel/>
          </w14:textOutline>
        </w:rPr>
        <w:t>God has exalted his anointed.</w:t>
      </w:r>
    </w:p>
    <w:p w14:paraId="24C6FE60"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color w:val="3E4349"/>
          <w:sz w:val="26"/>
          <w:szCs w:val="26"/>
          <w:shd w:val="clear" w:color="auto" w:fill="FFFFFF"/>
          <w14:textOutline w14:w="0" w14:cap="flat" w14:cmpd="sng" w14:algn="ctr">
            <w14:noFill/>
            <w14:prstDash w14:val="solid"/>
            <w14:bevel/>
          </w14:textOutline>
        </w:rPr>
        <w:t xml:space="preserve">Let me announce the decree of the Lord: he said to me, "You are my Son; this day have I begotten you.  Ask of me, and I will give you the nations for your inheritance and the ends of the earth for your possession.   You shall crush them with an iron rod and shatter them like a piece </w:t>
      </w:r>
      <w:proofErr w:type="gramStart"/>
      <w:r>
        <w:rPr>
          <w:rFonts w:ascii="Arial" w:hAnsi="Arial"/>
          <w:color w:val="3E4349"/>
          <w:sz w:val="26"/>
          <w:szCs w:val="26"/>
          <w:shd w:val="clear" w:color="auto" w:fill="FFFFFF"/>
          <w14:textOutline w14:w="0" w14:cap="flat" w14:cmpd="sng" w14:algn="ctr">
            <w14:noFill/>
            <w14:prstDash w14:val="solid"/>
            <w14:bevel/>
          </w14:textOutline>
        </w:rPr>
        <w:t>of  pottery</w:t>
      </w:r>
      <w:proofErr w:type="gramEnd"/>
      <w:r>
        <w:rPr>
          <w:rFonts w:ascii="Arial" w:hAnsi="Arial"/>
          <w:color w:val="3E4349"/>
          <w:sz w:val="26"/>
          <w:szCs w:val="26"/>
          <w:shd w:val="clear" w:color="auto" w:fill="FFFFFF"/>
          <w14:textOutline w14:w="0" w14:cap="flat" w14:cmpd="sng" w14:algn="ctr">
            <w14:noFill/>
            <w14:prstDash w14:val="solid"/>
            <w14:bevel/>
          </w14:textOutline>
        </w:rPr>
        <w:t xml:space="preserve">." </w:t>
      </w:r>
    </w:p>
    <w:p w14:paraId="011961C0"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b/>
          <w:bCs/>
          <w:color w:val="3E4349"/>
          <w:sz w:val="26"/>
          <w:szCs w:val="26"/>
          <w:shd w:val="clear" w:color="auto" w:fill="FFFFFF"/>
          <w14:textOutline w14:w="0" w14:cap="flat" w14:cmpd="sng" w14:algn="ctr">
            <w14:noFill/>
            <w14:prstDash w14:val="solid"/>
            <w14:bevel/>
          </w14:textOutline>
        </w:rPr>
        <w:t>God has exalted his anointed.</w:t>
      </w:r>
    </w:p>
    <w:p w14:paraId="45C7B10E"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color w:val="3E4349"/>
          <w:sz w:val="26"/>
          <w:szCs w:val="26"/>
          <w:shd w:val="clear" w:color="auto" w:fill="FFFFFF"/>
          <w14:textOutline w14:w="0" w14:cap="flat" w14:cmpd="sng" w14:algn="ctr">
            <w14:noFill/>
            <w14:prstDash w14:val="solid"/>
            <w14:bevel/>
          </w14:textOutline>
        </w:rPr>
        <w:t xml:space="preserve">And now, you kings, be wise; be warned, you rulers of the earth.   Submit to the Lord with fear, and with trembling bow before him; </w:t>
      </w:r>
    </w:p>
    <w:p w14:paraId="18E049AB"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Pr>
          <w:rFonts w:ascii="Arial" w:hAnsi="Arial"/>
          <w:b/>
          <w:bCs/>
          <w:color w:val="3E4349"/>
          <w:sz w:val="26"/>
          <w:szCs w:val="26"/>
          <w:shd w:val="clear" w:color="auto" w:fill="FFFFFF"/>
          <w14:textOutline w14:w="0" w14:cap="flat" w14:cmpd="sng" w14:algn="ctr">
            <w14:noFill/>
            <w14:prstDash w14:val="solid"/>
            <w14:bevel/>
          </w14:textOutline>
        </w:rPr>
        <w:t>God has exalted his anointed.</w:t>
      </w:r>
    </w:p>
    <w:p w14:paraId="6F76F36B" w14:textId="77777777" w:rsidR="00F71DDB" w:rsidRDefault="00DF2F28">
      <w:pPr>
        <w:pStyle w:val="Default"/>
        <w:spacing w:before="0" w:line="240" w:lineRule="auto"/>
        <w:rPr>
          <w:rFonts w:ascii="Arial" w:eastAsia="Arial" w:hAnsi="Arial" w:cs="Arial"/>
          <w:b/>
          <w:bCs/>
          <w:color w:val="3E4349"/>
          <w:sz w:val="26"/>
          <w:szCs w:val="26"/>
          <w:shd w:val="clear" w:color="auto" w:fill="FFFFFF"/>
          <w14:textOutline w14:w="0" w14:cap="flat" w14:cmpd="sng" w14:algn="ctr">
            <w14:noFill/>
            <w14:prstDash w14:val="solid"/>
            <w14:bevel/>
          </w14:textOutline>
        </w:rPr>
      </w:pPr>
      <w:r>
        <w:rPr>
          <w:rFonts w:ascii="Arial" w:hAnsi="Arial"/>
          <w:color w:val="3E4349"/>
          <w:sz w:val="26"/>
          <w:szCs w:val="26"/>
          <w:shd w:val="clear" w:color="auto" w:fill="FFFFFF"/>
          <w14:textOutline w14:w="0" w14:cap="flat" w14:cmpd="sng" w14:algn="ctr">
            <w14:noFill/>
            <w14:prstDash w14:val="solid"/>
            <w14:bevel/>
          </w14:textOutline>
        </w:rPr>
        <w:t xml:space="preserve">Lest he be angry and you perish; for his wrath is quickly kindled.   Happy are they all who take refuge in him! </w:t>
      </w:r>
      <w:r>
        <w:rPr>
          <w:rFonts w:ascii="Arial" w:hAnsi="Arial"/>
          <w:b/>
          <w:bCs/>
          <w:color w:val="3E4349"/>
          <w:sz w:val="26"/>
          <w:szCs w:val="26"/>
          <w:shd w:val="clear" w:color="auto" w:fill="FFFFFF"/>
          <w14:textOutline w14:w="0" w14:cap="flat" w14:cmpd="sng" w14:algn="ctr">
            <w14:noFill/>
            <w14:prstDash w14:val="solid"/>
            <w14:bevel/>
          </w14:textOutline>
        </w:rPr>
        <w:t xml:space="preserve">God has exalted his anointed. </w:t>
      </w:r>
    </w:p>
    <w:p w14:paraId="416548F5" w14:textId="77777777" w:rsidR="00F71DDB" w:rsidRDefault="00DF2F28">
      <w:pPr>
        <w:pStyle w:val="Default"/>
        <w:spacing w:before="0" w:line="240" w:lineRule="auto"/>
        <w:rPr>
          <w:rFonts w:ascii="Arial" w:eastAsia="Arial" w:hAnsi="Arial" w:cs="Arial"/>
          <w:color w:val="3E4349"/>
          <w:sz w:val="26"/>
          <w:szCs w:val="26"/>
          <w:shd w:val="clear" w:color="auto" w:fill="FFFFFF"/>
          <w14:textOutline w14:w="0" w14:cap="flat" w14:cmpd="sng" w14:algn="ctr">
            <w14:noFill/>
            <w14:prstDash w14:val="solid"/>
            <w14:bevel/>
          </w14:textOutline>
        </w:rPr>
      </w:pPr>
      <w:r w:rsidRPr="00EF4731">
        <w:rPr>
          <w:rFonts w:ascii="Arial" w:hAnsi="Arial"/>
          <w:b/>
          <w:color w:val="3E4349"/>
          <w:shd w:val="clear" w:color="auto" w:fill="FFFFFF"/>
          <w14:textOutline w14:w="0" w14:cap="flat" w14:cmpd="sng" w14:algn="ctr">
            <w14:noFill/>
            <w14:prstDash w14:val="solid"/>
            <w14:bevel/>
          </w14:textOutline>
        </w:rPr>
        <w:t>2nd reading</w:t>
      </w:r>
      <w:r>
        <w:rPr>
          <w:rFonts w:ascii="Arial" w:hAnsi="Arial"/>
          <w:color w:val="3E4349"/>
          <w:shd w:val="clear" w:color="auto" w:fill="FFFFFF"/>
          <w14:textOutline w14:w="0" w14:cap="flat" w14:cmpd="sng" w14:algn="ctr">
            <w14:noFill/>
            <w14:prstDash w14:val="solid"/>
            <w14:bevel/>
          </w14:textOutline>
        </w:rPr>
        <w:tab/>
      </w:r>
      <w:r w:rsidR="00CE73BE">
        <w:rPr>
          <w:rFonts w:ascii="Arial" w:hAnsi="Arial"/>
          <w:color w:val="3E4349"/>
          <w:shd w:val="clear" w:color="auto" w:fill="FFFFFF"/>
          <w14:textOutline w14:w="0" w14:cap="flat" w14:cmpd="sng" w14:algn="ctr">
            <w14:noFill/>
            <w14:prstDash w14:val="solid"/>
            <w14:bevel/>
          </w14:textOutline>
        </w:rPr>
        <w:tab/>
      </w:r>
      <w:r>
        <w:rPr>
          <w:rFonts w:ascii="Arial" w:hAnsi="Arial"/>
          <w:color w:val="3E4349"/>
          <w:sz w:val="26"/>
          <w:szCs w:val="26"/>
          <w:shd w:val="clear" w:color="auto" w:fill="FFFFFF"/>
          <w:lang w:val="de-DE"/>
          <w14:textOutline w14:w="0" w14:cap="flat" w14:cmpd="sng" w14:algn="ctr">
            <w14:noFill/>
            <w14:prstDash w14:val="solid"/>
            <w14:bevel/>
          </w14:textOutline>
        </w:rPr>
        <w:t>2 PETER 1:16-21</w:t>
      </w:r>
    </w:p>
    <w:p w14:paraId="65ACA6DC" w14:textId="77777777" w:rsidR="00F71DDB" w:rsidRPr="00D02ABA" w:rsidRDefault="00DF2F28">
      <w:pPr>
        <w:pStyle w:val="NoSpacing"/>
        <w:tabs>
          <w:tab w:val="left" w:pos="2160"/>
          <w:tab w:val="right" w:pos="8460"/>
        </w:tabs>
        <w:rPr>
          <w:rFonts w:ascii="Arial" w:eastAsia="Arial" w:hAnsi="Arial" w:cs="Arial"/>
          <w:i/>
          <w:iCs/>
          <w:sz w:val="26"/>
          <w:szCs w:val="26"/>
        </w:rPr>
      </w:pPr>
      <w:r>
        <w:rPr>
          <w:rFonts w:ascii="Arial" w:hAnsi="Arial"/>
          <w:b/>
          <w:bCs/>
          <w:sz w:val="26"/>
          <w:szCs w:val="26"/>
        </w:rPr>
        <w:t>Gradual Hymn #</w:t>
      </w:r>
      <w:r w:rsidR="00D02ABA">
        <w:rPr>
          <w:rFonts w:ascii="Arial" w:hAnsi="Arial"/>
          <w:b/>
          <w:bCs/>
          <w:sz w:val="26"/>
          <w:szCs w:val="26"/>
        </w:rPr>
        <w:t xml:space="preserve"> #619</w:t>
      </w:r>
      <w:r w:rsidR="00D02ABA">
        <w:rPr>
          <w:rFonts w:ascii="Arial" w:hAnsi="Arial"/>
          <w:b/>
          <w:bCs/>
          <w:sz w:val="26"/>
          <w:szCs w:val="26"/>
        </w:rPr>
        <w:tab/>
      </w:r>
      <w:r w:rsidR="00D02ABA">
        <w:rPr>
          <w:rFonts w:ascii="Arial" w:hAnsi="Arial"/>
          <w:b/>
          <w:bCs/>
          <w:i/>
          <w:sz w:val="26"/>
          <w:szCs w:val="26"/>
        </w:rPr>
        <w:t>Fairest Lord Jesus</w:t>
      </w:r>
    </w:p>
    <w:p w14:paraId="2B8A272E" w14:textId="77777777" w:rsidR="00F71DDB" w:rsidRDefault="00DF2F28">
      <w:pPr>
        <w:pStyle w:val="NoSpacing"/>
        <w:tabs>
          <w:tab w:val="left" w:pos="1260"/>
          <w:tab w:val="left" w:pos="2160"/>
        </w:tabs>
        <w:rPr>
          <w:rFonts w:ascii="Arial" w:eastAsia="Arial" w:hAnsi="Arial" w:cs="Arial"/>
          <w:b/>
          <w:bCs/>
          <w:sz w:val="26"/>
          <w:szCs w:val="26"/>
        </w:rPr>
      </w:pPr>
      <w:r w:rsidRPr="00CE73BE">
        <w:rPr>
          <w:rFonts w:ascii="Arial" w:hAnsi="Arial"/>
          <w:b/>
          <w:sz w:val="26"/>
          <w:szCs w:val="26"/>
        </w:rPr>
        <w:t>Gospel</w:t>
      </w:r>
      <w:r>
        <w:rPr>
          <w:rFonts w:ascii="Arial" w:hAnsi="Arial"/>
          <w:sz w:val="26"/>
          <w:szCs w:val="26"/>
        </w:rPr>
        <w:tab/>
      </w:r>
      <w:r>
        <w:rPr>
          <w:rFonts w:ascii="Arial" w:hAnsi="Arial"/>
          <w:sz w:val="26"/>
          <w:szCs w:val="26"/>
        </w:rPr>
        <w:tab/>
        <w:t xml:space="preserve">MATTHEW 17:1-9 </w:t>
      </w:r>
    </w:p>
    <w:p w14:paraId="6E0DE0B5" w14:textId="77777777" w:rsidR="00F71DDB" w:rsidRDefault="00DF2F28">
      <w:pPr>
        <w:pStyle w:val="NoSpacing"/>
        <w:tabs>
          <w:tab w:val="left" w:pos="1260"/>
          <w:tab w:val="left" w:pos="2160"/>
        </w:tabs>
        <w:rPr>
          <w:rFonts w:ascii="Arial" w:eastAsia="Arial" w:hAnsi="Arial" w:cs="Arial"/>
          <w:b/>
          <w:bCs/>
          <w:sz w:val="26"/>
          <w:szCs w:val="26"/>
        </w:rPr>
      </w:pPr>
      <w:r>
        <w:rPr>
          <w:rFonts w:ascii="Arial" w:hAnsi="Arial"/>
          <w:b/>
          <w:bCs/>
          <w:sz w:val="26"/>
          <w:szCs w:val="26"/>
        </w:rPr>
        <w:t xml:space="preserve">Sermon - </w:t>
      </w:r>
      <w:r>
        <w:rPr>
          <w:rFonts w:ascii="Arial" w:hAnsi="Arial"/>
          <w:b/>
          <w:bCs/>
          <w:sz w:val="26"/>
          <w:szCs w:val="26"/>
        </w:rPr>
        <w:tab/>
      </w:r>
      <w:r>
        <w:rPr>
          <w:rFonts w:ascii="Arial" w:hAnsi="Arial"/>
          <w:b/>
          <w:bCs/>
          <w:sz w:val="26"/>
          <w:szCs w:val="26"/>
        </w:rPr>
        <w:tab/>
      </w:r>
      <w:r>
        <w:rPr>
          <w:rFonts w:ascii="Arial" w:hAnsi="Arial"/>
          <w:sz w:val="26"/>
          <w:szCs w:val="26"/>
        </w:rPr>
        <w:t>Paul+</w:t>
      </w:r>
    </w:p>
    <w:p w14:paraId="25726728" w14:textId="77777777" w:rsidR="00F71DDB" w:rsidRDefault="00DF2F28">
      <w:pPr>
        <w:pStyle w:val="NoSpacing"/>
        <w:tabs>
          <w:tab w:val="left" w:pos="1260"/>
          <w:tab w:val="right" w:pos="8460"/>
        </w:tabs>
        <w:rPr>
          <w:rFonts w:ascii="Arial" w:eastAsia="Arial" w:hAnsi="Arial" w:cs="Arial"/>
          <w:sz w:val="26"/>
          <w:szCs w:val="26"/>
        </w:rPr>
      </w:pPr>
      <w:r>
        <w:rPr>
          <w:rFonts w:ascii="Arial" w:hAnsi="Arial"/>
          <w:sz w:val="26"/>
          <w:szCs w:val="26"/>
        </w:rPr>
        <w:t>The Apostles’ Creed</w:t>
      </w:r>
      <w:r>
        <w:rPr>
          <w:rFonts w:ascii="Arial" w:hAnsi="Arial"/>
          <w:sz w:val="26"/>
          <w:szCs w:val="26"/>
        </w:rPr>
        <w:tab/>
        <w:t>p. 189</w:t>
      </w:r>
    </w:p>
    <w:p w14:paraId="30EC367C" w14:textId="77777777" w:rsidR="00F71DDB" w:rsidRDefault="00DF2F28">
      <w:pPr>
        <w:pStyle w:val="Body"/>
        <w:rPr>
          <w:rFonts w:ascii="Arial" w:eastAsia="Arial" w:hAnsi="Arial" w:cs="Arial"/>
          <w:spacing w:val="-2"/>
          <w:sz w:val="26"/>
          <w:szCs w:val="26"/>
        </w:rPr>
      </w:pPr>
      <w:r>
        <w:rPr>
          <w:rFonts w:ascii="Arial" w:hAnsi="Arial"/>
          <w:b/>
          <w:bCs/>
          <w:spacing w:val="-2"/>
          <w:sz w:val="26"/>
          <w:szCs w:val="26"/>
        </w:rPr>
        <w:t xml:space="preserve">Prayers of the People </w:t>
      </w:r>
      <w:proofErr w:type="gramStart"/>
      <w:r>
        <w:rPr>
          <w:rFonts w:ascii="Arial" w:hAnsi="Arial"/>
          <w:b/>
          <w:bCs/>
          <w:spacing w:val="-2"/>
          <w:sz w:val="26"/>
          <w:szCs w:val="26"/>
        </w:rPr>
        <w:t xml:space="preserve">  </w:t>
      </w:r>
      <w:r>
        <w:rPr>
          <w:rFonts w:ascii="Arial" w:hAnsi="Arial"/>
          <w:b/>
          <w:bCs/>
          <w:i/>
          <w:iCs/>
          <w:spacing w:val="-2"/>
          <w:sz w:val="26"/>
          <w:szCs w:val="26"/>
        </w:rPr>
        <w:t xml:space="preserve"> </w:t>
      </w:r>
      <w:r>
        <w:rPr>
          <w:rFonts w:ascii="Arial" w:hAnsi="Arial"/>
          <w:i/>
          <w:iCs/>
          <w:spacing w:val="-2"/>
          <w:sz w:val="26"/>
          <w:szCs w:val="26"/>
        </w:rPr>
        <w:t>“</w:t>
      </w:r>
      <w:proofErr w:type="gramEnd"/>
      <w:r>
        <w:rPr>
          <w:rFonts w:ascii="Arial" w:hAnsi="Arial"/>
          <w:i/>
          <w:iCs/>
          <w:spacing w:val="-2"/>
          <w:sz w:val="26"/>
          <w:szCs w:val="26"/>
        </w:rPr>
        <w:t>May all praise your glory, O Christ.”</w:t>
      </w:r>
    </w:p>
    <w:p w14:paraId="70F2FB6D" w14:textId="77777777" w:rsidR="00F71DDB" w:rsidRDefault="00DF2F28">
      <w:pPr>
        <w:pStyle w:val="Body"/>
        <w:rPr>
          <w:rFonts w:ascii="Arial" w:eastAsia="Arial" w:hAnsi="Arial" w:cs="Arial"/>
          <w:b/>
          <w:bCs/>
          <w:spacing w:val="-2"/>
          <w:sz w:val="26"/>
          <w:szCs w:val="26"/>
        </w:rPr>
      </w:pPr>
      <w:r>
        <w:rPr>
          <w:rFonts w:ascii="Arial" w:hAnsi="Arial"/>
          <w:spacing w:val="-2"/>
          <w:sz w:val="26"/>
          <w:szCs w:val="26"/>
        </w:rPr>
        <w:t xml:space="preserve">For those who envision a creation filled with enduring peace born of your Spirit; sustain us by your Word until your glory fills creation.  We pray: </w:t>
      </w:r>
      <w:r>
        <w:rPr>
          <w:rFonts w:ascii="Arial" w:hAnsi="Arial"/>
          <w:b/>
          <w:bCs/>
          <w:spacing w:val="-2"/>
          <w:sz w:val="26"/>
          <w:szCs w:val="26"/>
        </w:rPr>
        <w:t>May all praise your glory, O Christ.</w:t>
      </w:r>
    </w:p>
    <w:p w14:paraId="34A47045" w14:textId="77777777" w:rsidR="00F71DDB" w:rsidRDefault="00DF2F28">
      <w:pPr>
        <w:pStyle w:val="Body"/>
        <w:rPr>
          <w:rFonts w:ascii="Arial" w:eastAsia="Arial" w:hAnsi="Arial" w:cs="Arial"/>
          <w:b/>
          <w:bCs/>
          <w:spacing w:val="-2"/>
          <w:sz w:val="26"/>
          <w:szCs w:val="26"/>
        </w:rPr>
      </w:pPr>
      <w:r>
        <w:rPr>
          <w:rFonts w:ascii="Arial" w:hAnsi="Arial"/>
          <w:spacing w:val="-2"/>
          <w:sz w:val="26"/>
          <w:szCs w:val="26"/>
        </w:rPr>
        <w:t xml:space="preserve">For those who await the morning star of unfailing justice; sustain us in hope until your reign is complete.  We </w:t>
      </w:r>
      <w:proofErr w:type="spellStart"/>
      <w:proofErr w:type="gramStart"/>
      <w:r>
        <w:rPr>
          <w:rFonts w:ascii="Arial" w:hAnsi="Arial"/>
          <w:spacing w:val="-2"/>
          <w:sz w:val="26"/>
          <w:szCs w:val="26"/>
        </w:rPr>
        <w:t>pray:</w:t>
      </w:r>
      <w:r>
        <w:rPr>
          <w:rFonts w:ascii="Arial" w:hAnsi="Arial"/>
          <w:b/>
          <w:bCs/>
          <w:spacing w:val="-2"/>
          <w:sz w:val="26"/>
          <w:szCs w:val="26"/>
        </w:rPr>
        <w:t>May</w:t>
      </w:r>
      <w:proofErr w:type="spellEnd"/>
      <w:proofErr w:type="gramEnd"/>
      <w:r>
        <w:rPr>
          <w:rFonts w:ascii="Arial" w:hAnsi="Arial"/>
          <w:b/>
          <w:bCs/>
          <w:spacing w:val="-2"/>
          <w:sz w:val="26"/>
          <w:szCs w:val="26"/>
        </w:rPr>
        <w:t xml:space="preserve"> all praise your glory, O Christ.</w:t>
      </w:r>
    </w:p>
    <w:p w14:paraId="2373E1A8" w14:textId="77777777" w:rsidR="00D02ABA" w:rsidRDefault="00DF2F28">
      <w:pPr>
        <w:pStyle w:val="Body"/>
        <w:rPr>
          <w:rFonts w:ascii="Arial" w:hAnsi="Arial"/>
          <w:spacing w:val="-2"/>
          <w:sz w:val="26"/>
          <w:szCs w:val="26"/>
        </w:rPr>
      </w:pPr>
      <w:r>
        <w:rPr>
          <w:rFonts w:ascii="Arial" w:hAnsi="Arial"/>
          <w:spacing w:val="-2"/>
          <w:sz w:val="26"/>
          <w:szCs w:val="26"/>
        </w:rPr>
        <w:t xml:space="preserve">For those whose prophetic lives give witness to your enduring reign of love; sustain us by your Spirit until God is all in all.  We pray: </w:t>
      </w:r>
    </w:p>
    <w:p w14:paraId="2FA4B4A9" w14:textId="77777777" w:rsidR="00F71DDB" w:rsidRDefault="00DF2F28">
      <w:pPr>
        <w:pStyle w:val="Body"/>
        <w:rPr>
          <w:rFonts w:ascii="Arial" w:eastAsia="Arial" w:hAnsi="Arial" w:cs="Arial"/>
          <w:b/>
          <w:bCs/>
          <w:spacing w:val="-2"/>
          <w:sz w:val="26"/>
          <w:szCs w:val="26"/>
        </w:rPr>
      </w:pPr>
      <w:r>
        <w:rPr>
          <w:rFonts w:ascii="Arial" w:hAnsi="Arial"/>
          <w:b/>
          <w:bCs/>
          <w:spacing w:val="-2"/>
          <w:sz w:val="26"/>
          <w:szCs w:val="26"/>
        </w:rPr>
        <w:t>May all praise your glory, O Christ.</w:t>
      </w:r>
    </w:p>
    <w:p w14:paraId="5CB38DEF" w14:textId="77777777" w:rsidR="00D02ABA" w:rsidRDefault="00DF2F28">
      <w:pPr>
        <w:pStyle w:val="Body"/>
        <w:rPr>
          <w:rFonts w:ascii="Arial" w:hAnsi="Arial"/>
          <w:spacing w:val="-2"/>
          <w:sz w:val="26"/>
          <w:szCs w:val="26"/>
        </w:rPr>
      </w:pPr>
      <w:r>
        <w:rPr>
          <w:rFonts w:ascii="Arial" w:hAnsi="Arial"/>
          <w:spacing w:val="-2"/>
          <w:sz w:val="26"/>
          <w:szCs w:val="26"/>
        </w:rPr>
        <w:t xml:space="preserve">For those whom you call to intimacy with yourself through prayer; sustain us with the richest spiritual gifts in keeping with your </w:t>
      </w:r>
      <w:proofErr w:type="spellStart"/>
      <w:r>
        <w:rPr>
          <w:rFonts w:ascii="Arial" w:hAnsi="Arial"/>
          <w:spacing w:val="-2"/>
          <w:sz w:val="26"/>
          <w:szCs w:val="26"/>
        </w:rPr>
        <w:t>splendour</w:t>
      </w:r>
      <w:proofErr w:type="spellEnd"/>
      <w:r>
        <w:rPr>
          <w:rFonts w:ascii="Arial" w:hAnsi="Arial"/>
          <w:spacing w:val="-2"/>
          <w:sz w:val="26"/>
          <w:szCs w:val="26"/>
        </w:rPr>
        <w:t xml:space="preserve">.  We pray: </w:t>
      </w:r>
    </w:p>
    <w:p w14:paraId="6F590228" w14:textId="77777777" w:rsidR="00F71DDB" w:rsidRDefault="00DF2F28">
      <w:pPr>
        <w:pStyle w:val="Body"/>
        <w:rPr>
          <w:rFonts w:ascii="Arial" w:eastAsia="Arial" w:hAnsi="Arial" w:cs="Arial"/>
          <w:b/>
          <w:bCs/>
          <w:spacing w:val="-2"/>
          <w:sz w:val="26"/>
          <w:szCs w:val="26"/>
        </w:rPr>
      </w:pPr>
      <w:r>
        <w:rPr>
          <w:rFonts w:ascii="Arial" w:hAnsi="Arial"/>
          <w:b/>
          <w:bCs/>
          <w:spacing w:val="-2"/>
          <w:sz w:val="26"/>
          <w:szCs w:val="26"/>
        </w:rPr>
        <w:t>May all praise your glory, O Christ.”</w:t>
      </w:r>
    </w:p>
    <w:p w14:paraId="44B4ADCB" w14:textId="77777777" w:rsidR="00D02ABA" w:rsidRDefault="00DF2F28">
      <w:pPr>
        <w:pStyle w:val="Body"/>
        <w:rPr>
          <w:rFonts w:ascii="Arial" w:hAnsi="Arial"/>
          <w:spacing w:val="-2"/>
          <w:sz w:val="26"/>
          <w:szCs w:val="26"/>
        </w:rPr>
      </w:pPr>
      <w:r>
        <w:rPr>
          <w:rFonts w:ascii="Arial" w:hAnsi="Arial"/>
          <w:spacing w:val="-2"/>
          <w:sz w:val="26"/>
          <w:szCs w:val="26"/>
        </w:rPr>
        <w:t xml:space="preserve">For those who seek to discern your voice and fulfill your will; sustain us in faith until your eternal glory is fully revealed.  We pray: </w:t>
      </w:r>
    </w:p>
    <w:p w14:paraId="627C28EC" w14:textId="77777777" w:rsidR="00F71DDB" w:rsidRDefault="00DF2F28">
      <w:pPr>
        <w:pStyle w:val="Body"/>
        <w:rPr>
          <w:rFonts w:ascii="Arial" w:eastAsia="Arial" w:hAnsi="Arial" w:cs="Arial"/>
          <w:b/>
          <w:bCs/>
          <w:spacing w:val="-2"/>
          <w:sz w:val="26"/>
          <w:szCs w:val="26"/>
        </w:rPr>
      </w:pPr>
      <w:r>
        <w:rPr>
          <w:rFonts w:ascii="Arial" w:hAnsi="Arial"/>
          <w:b/>
          <w:bCs/>
          <w:spacing w:val="-2"/>
          <w:sz w:val="26"/>
          <w:szCs w:val="26"/>
        </w:rPr>
        <w:t>May all praise your glory, O Christ.</w:t>
      </w:r>
    </w:p>
    <w:p w14:paraId="503AE051" w14:textId="77777777" w:rsidR="00D02ABA" w:rsidRDefault="00DF2F28">
      <w:pPr>
        <w:pStyle w:val="Body"/>
        <w:rPr>
          <w:rFonts w:ascii="Arial" w:hAnsi="Arial"/>
          <w:spacing w:val="-2"/>
          <w:sz w:val="26"/>
          <w:szCs w:val="26"/>
        </w:rPr>
      </w:pPr>
      <w:r>
        <w:rPr>
          <w:rFonts w:ascii="Arial" w:hAnsi="Arial"/>
          <w:spacing w:val="-2"/>
          <w:sz w:val="26"/>
          <w:szCs w:val="26"/>
        </w:rPr>
        <w:t xml:space="preserve">For those who served you with reverence during their earthly pilgrimage; sustain all the dead by the power of your resurrection. We pray: </w:t>
      </w:r>
    </w:p>
    <w:p w14:paraId="7DBC638E" w14:textId="77777777" w:rsidR="00F71DDB" w:rsidRDefault="00DF2F28">
      <w:pPr>
        <w:pStyle w:val="Body"/>
        <w:rPr>
          <w:rFonts w:ascii="Arial" w:eastAsia="Arial" w:hAnsi="Arial" w:cs="Arial"/>
          <w:b/>
          <w:bCs/>
          <w:spacing w:val="-2"/>
          <w:sz w:val="26"/>
          <w:szCs w:val="26"/>
        </w:rPr>
      </w:pPr>
      <w:r>
        <w:rPr>
          <w:rFonts w:ascii="Arial" w:hAnsi="Arial"/>
          <w:b/>
          <w:bCs/>
          <w:spacing w:val="-2"/>
          <w:sz w:val="26"/>
          <w:szCs w:val="26"/>
        </w:rPr>
        <w:t xml:space="preserve">May all praise your glory, O Christ. </w:t>
      </w:r>
    </w:p>
    <w:p w14:paraId="3F444083" w14:textId="77777777" w:rsidR="00F71DDB" w:rsidRDefault="00DF2F28">
      <w:pPr>
        <w:pStyle w:val="Body"/>
        <w:rPr>
          <w:rFonts w:ascii="Arial" w:eastAsia="Arial" w:hAnsi="Arial" w:cs="Arial"/>
          <w:spacing w:val="-2"/>
          <w:sz w:val="26"/>
          <w:szCs w:val="26"/>
        </w:rPr>
      </w:pPr>
      <w:r>
        <w:rPr>
          <w:rFonts w:ascii="Arial" w:hAnsi="Arial"/>
          <w:spacing w:val="-2"/>
          <w:sz w:val="26"/>
          <w:szCs w:val="26"/>
        </w:rPr>
        <w:t xml:space="preserve">God of glory and majesty, you revealed your choicest love in Christ.  Help us to listen to your Beloved, in whose name we </w:t>
      </w:r>
      <w:proofErr w:type="gramStart"/>
      <w:r>
        <w:rPr>
          <w:rFonts w:ascii="Arial" w:hAnsi="Arial"/>
          <w:spacing w:val="-2"/>
          <w:sz w:val="26"/>
          <w:szCs w:val="26"/>
        </w:rPr>
        <w:t>pray,  that</w:t>
      </w:r>
      <w:proofErr w:type="gramEnd"/>
      <w:r>
        <w:rPr>
          <w:rFonts w:ascii="Arial" w:hAnsi="Arial"/>
          <w:spacing w:val="-2"/>
          <w:sz w:val="26"/>
          <w:szCs w:val="26"/>
        </w:rPr>
        <w:t xml:space="preserve"> we may be sustained by the words of everlasting life.</w:t>
      </w:r>
      <w:r>
        <w:rPr>
          <w:rFonts w:ascii="Arial" w:hAnsi="Arial"/>
          <w:b/>
          <w:bCs/>
          <w:spacing w:val="-2"/>
          <w:sz w:val="26"/>
          <w:szCs w:val="26"/>
        </w:rPr>
        <w:t xml:space="preserve"> Amen</w:t>
      </w:r>
    </w:p>
    <w:p w14:paraId="386BBA3B" w14:textId="77777777" w:rsidR="00F71DDB" w:rsidRDefault="00DF2F28">
      <w:pPr>
        <w:pStyle w:val="NoSpacing"/>
        <w:rPr>
          <w:rFonts w:ascii="Arial" w:eastAsia="Arial" w:hAnsi="Arial" w:cs="Arial"/>
        </w:rPr>
      </w:pPr>
      <w:r>
        <w:rPr>
          <w:rFonts w:ascii="Arial" w:hAnsi="Arial"/>
          <w:b/>
          <w:bCs/>
          <w:smallCaps/>
          <w:sz w:val="26"/>
          <w:szCs w:val="26"/>
          <w:u w:val="single"/>
        </w:rPr>
        <w:t>Prayer for a Renewed Church</w:t>
      </w:r>
      <w:r>
        <w:rPr>
          <w:rFonts w:ascii="Arial" w:hAnsi="Arial"/>
          <w:sz w:val="26"/>
          <w:szCs w:val="26"/>
        </w:rPr>
        <w:t xml:space="preserve">: </w:t>
      </w:r>
      <w:r>
        <w:rPr>
          <w:rFonts w:ascii="Arial" w:hAnsi="Arial"/>
          <w:b/>
          <w:bCs/>
          <w:sz w:val="26"/>
          <w:szCs w:val="26"/>
        </w:rPr>
        <w:t>Almighty God, give us a new</w:t>
      </w:r>
      <w:r>
        <w:rPr>
          <w:rFonts w:ascii="Arial" w:hAnsi="Arial"/>
          <w:sz w:val="26"/>
          <w:szCs w:val="26"/>
        </w:rPr>
        <w:t xml:space="preserve"> </w:t>
      </w:r>
      <w:r>
        <w:rPr>
          <w:rFonts w:ascii="Arial" w:hAnsi="Arial"/>
          <w:b/>
          <w:bCs/>
          <w:sz w:val="26"/>
          <w:szCs w:val="26"/>
        </w:rPr>
        <w:t>vision of you, of your love, of your grace and power, and then, give us a new vision of what you would have us do as your Church in this nation and at this time, and an awareness that in the strength of your Spirit, we can do it to your glory.  In Jesus’ name we pray.</w:t>
      </w:r>
      <w:r>
        <w:rPr>
          <w:rFonts w:ascii="Arial" w:hAnsi="Arial"/>
          <w:sz w:val="26"/>
          <w:szCs w:val="26"/>
        </w:rPr>
        <w:t xml:space="preserve"> </w:t>
      </w:r>
      <w:r>
        <w:rPr>
          <w:rFonts w:ascii="Arial" w:hAnsi="Arial"/>
          <w:b/>
          <w:bCs/>
          <w:sz w:val="26"/>
          <w:szCs w:val="26"/>
        </w:rPr>
        <w:t xml:space="preserve"> Amen.</w:t>
      </w:r>
    </w:p>
    <w:p w14:paraId="17D43EB4" w14:textId="77777777" w:rsidR="00F71DDB" w:rsidRDefault="00DF2F28">
      <w:pPr>
        <w:pStyle w:val="NormalWeb"/>
        <w:tabs>
          <w:tab w:val="right" w:pos="8460"/>
        </w:tabs>
        <w:spacing w:before="0" w:after="0"/>
        <w:rPr>
          <w:rFonts w:ascii="Arial" w:eastAsia="Arial" w:hAnsi="Arial" w:cs="Arial"/>
          <w:sz w:val="26"/>
          <w:szCs w:val="26"/>
        </w:rPr>
      </w:pPr>
      <w:r>
        <w:rPr>
          <w:rFonts w:ascii="Arial" w:hAnsi="Arial"/>
          <w:sz w:val="26"/>
          <w:szCs w:val="26"/>
        </w:rPr>
        <w:t>Confession and Absolution</w:t>
      </w:r>
      <w:r>
        <w:rPr>
          <w:rFonts w:ascii="Arial" w:hAnsi="Arial"/>
          <w:sz w:val="26"/>
          <w:szCs w:val="26"/>
        </w:rPr>
        <w:tab/>
        <w:t>p. 191</w:t>
      </w:r>
    </w:p>
    <w:p w14:paraId="44764DFE" w14:textId="77777777" w:rsidR="00F71DDB" w:rsidRPr="00CE73BE" w:rsidRDefault="00DF2F28">
      <w:pPr>
        <w:pStyle w:val="NoSpacing"/>
        <w:rPr>
          <w:rFonts w:ascii="Arial" w:eastAsia="Arial" w:hAnsi="Arial" w:cs="Arial"/>
          <w:b/>
          <w:sz w:val="26"/>
          <w:szCs w:val="26"/>
        </w:rPr>
      </w:pPr>
      <w:r w:rsidRPr="00CE73BE">
        <w:rPr>
          <w:rFonts w:ascii="Arial" w:hAnsi="Arial"/>
          <w:b/>
          <w:sz w:val="26"/>
          <w:szCs w:val="26"/>
        </w:rPr>
        <w:t>The Peace</w:t>
      </w:r>
    </w:p>
    <w:p w14:paraId="099AD182" w14:textId="77777777" w:rsidR="00F71DDB" w:rsidRPr="00D02ABA" w:rsidRDefault="00DF2F28">
      <w:pPr>
        <w:pStyle w:val="NoSpacing"/>
        <w:tabs>
          <w:tab w:val="left" w:pos="2250"/>
          <w:tab w:val="right" w:pos="8460"/>
        </w:tabs>
        <w:rPr>
          <w:rFonts w:ascii="Arial" w:eastAsia="Arial" w:hAnsi="Arial" w:cs="Arial"/>
          <w:b/>
          <w:bCs/>
          <w:i/>
          <w:iCs/>
          <w:sz w:val="26"/>
          <w:szCs w:val="26"/>
        </w:rPr>
      </w:pPr>
      <w:r>
        <w:rPr>
          <w:rFonts w:ascii="Arial" w:hAnsi="Arial"/>
          <w:b/>
          <w:bCs/>
          <w:sz w:val="26"/>
          <w:szCs w:val="26"/>
        </w:rPr>
        <w:t xml:space="preserve">Offertory Hymn </w:t>
      </w:r>
      <w:proofErr w:type="gramStart"/>
      <w:r>
        <w:rPr>
          <w:rFonts w:ascii="Arial" w:hAnsi="Arial"/>
          <w:b/>
          <w:bCs/>
          <w:sz w:val="26"/>
          <w:szCs w:val="26"/>
        </w:rPr>
        <w:t>#</w:t>
      </w:r>
      <w:r>
        <w:rPr>
          <w:rFonts w:ascii="Arial" w:hAnsi="Arial"/>
          <w:b/>
          <w:bCs/>
          <w:sz w:val="28"/>
          <w:szCs w:val="28"/>
        </w:rPr>
        <w:t xml:space="preserve"> </w:t>
      </w:r>
      <w:r w:rsidR="00D02ABA">
        <w:rPr>
          <w:rFonts w:ascii="Arial" w:hAnsi="Arial"/>
          <w:b/>
          <w:bCs/>
          <w:sz w:val="28"/>
          <w:szCs w:val="28"/>
        </w:rPr>
        <w:t xml:space="preserve"> 61</w:t>
      </w:r>
      <w:proofErr w:type="gramEnd"/>
      <w:r w:rsidR="00D02ABA">
        <w:rPr>
          <w:rFonts w:ascii="Arial" w:hAnsi="Arial"/>
          <w:b/>
          <w:bCs/>
          <w:sz w:val="28"/>
          <w:szCs w:val="28"/>
        </w:rPr>
        <w:tab/>
      </w:r>
      <w:r w:rsidR="00D02ABA">
        <w:rPr>
          <w:rFonts w:ascii="Arial" w:hAnsi="Arial"/>
          <w:b/>
          <w:bCs/>
          <w:i/>
          <w:sz w:val="28"/>
          <w:szCs w:val="28"/>
        </w:rPr>
        <w:t>As We Gather at Your Table</w:t>
      </w:r>
    </w:p>
    <w:p w14:paraId="13641F9A" w14:textId="77777777" w:rsidR="00F71DDB" w:rsidRDefault="00DF2F28">
      <w:pPr>
        <w:pStyle w:val="NoSpacing"/>
        <w:rPr>
          <w:rFonts w:ascii="Arial" w:eastAsia="Arial" w:hAnsi="Arial" w:cs="Arial"/>
          <w:sz w:val="26"/>
          <w:szCs w:val="26"/>
        </w:rPr>
      </w:pPr>
      <w:r w:rsidRPr="00CE73BE">
        <w:rPr>
          <w:rFonts w:ascii="Arial" w:hAnsi="Arial"/>
          <w:b/>
          <w:sz w:val="26"/>
          <w:szCs w:val="26"/>
        </w:rPr>
        <w:t>Offertory Response</w:t>
      </w:r>
      <w:r>
        <w:rPr>
          <w:rFonts w:ascii="Arial" w:hAnsi="Arial"/>
          <w:sz w:val="26"/>
          <w:szCs w:val="26"/>
        </w:rPr>
        <w:t xml:space="preserve"> </w:t>
      </w:r>
      <w:r>
        <w:rPr>
          <w:rFonts w:ascii="Arial" w:hAnsi="Arial"/>
          <w:sz w:val="26"/>
          <w:szCs w:val="26"/>
        </w:rPr>
        <w:tab/>
      </w:r>
      <w:r>
        <w:rPr>
          <w:rFonts w:ascii="Arial" w:hAnsi="Arial"/>
          <w:b/>
          <w:bCs/>
          <w:sz w:val="26"/>
          <w:szCs w:val="26"/>
        </w:rPr>
        <w:t xml:space="preserve">Doxology </w:t>
      </w:r>
      <w:r>
        <w:rPr>
          <w:rFonts w:ascii="Arial" w:hAnsi="Arial"/>
          <w:sz w:val="26"/>
          <w:szCs w:val="26"/>
        </w:rPr>
        <w:t>(sung)</w:t>
      </w:r>
    </w:p>
    <w:p w14:paraId="031D1357" w14:textId="77777777" w:rsidR="00F71DDB" w:rsidRDefault="00DF2F28">
      <w:pPr>
        <w:pStyle w:val="NoSpacing"/>
        <w:tabs>
          <w:tab w:val="left" w:pos="1980"/>
        </w:tabs>
        <w:ind w:left="1980"/>
        <w:rPr>
          <w:rFonts w:ascii="Arial" w:eastAsia="Arial" w:hAnsi="Arial" w:cs="Arial"/>
          <w:b/>
          <w:bCs/>
          <w:sz w:val="26"/>
          <w:szCs w:val="26"/>
        </w:rPr>
      </w:pPr>
      <w:r>
        <w:rPr>
          <w:rFonts w:ascii="Arial" w:hAnsi="Arial"/>
          <w:b/>
          <w:bCs/>
          <w:sz w:val="26"/>
          <w:szCs w:val="26"/>
        </w:rPr>
        <w:t>Praise God, from Whom all blessings flow.</w:t>
      </w:r>
    </w:p>
    <w:p w14:paraId="0D7BB385" w14:textId="77777777" w:rsidR="00F71DDB" w:rsidRDefault="00DF2F28">
      <w:pPr>
        <w:pStyle w:val="NoSpacing"/>
        <w:tabs>
          <w:tab w:val="left" w:pos="1980"/>
        </w:tabs>
        <w:ind w:left="1980"/>
        <w:rPr>
          <w:rFonts w:ascii="Arial" w:eastAsia="Arial" w:hAnsi="Arial" w:cs="Arial"/>
          <w:b/>
          <w:bCs/>
          <w:sz w:val="26"/>
          <w:szCs w:val="26"/>
        </w:rPr>
      </w:pPr>
      <w:r>
        <w:rPr>
          <w:rFonts w:ascii="Arial" w:hAnsi="Arial"/>
          <w:b/>
          <w:bCs/>
          <w:sz w:val="26"/>
          <w:szCs w:val="26"/>
        </w:rPr>
        <w:t xml:space="preserve">Praise Him, all creatures here below. </w:t>
      </w:r>
    </w:p>
    <w:p w14:paraId="5DA2B0A9" w14:textId="77777777" w:rsidR="00F71DDB" w:rsidRDefault="00DF2F28">
      <w:pPr>
        <w:pStyle w:val="NoSpacing"/>
        <w:tabs>
          <w:tab w:val="left" w:pos="1980"/>
        </w:tabs>
        <w:ind w:left="1980"/>
        <w:rPr>
          <w:rFonts w:ascii="Arial" w:eastAsia="Arial" w:hAnsi="Arial" w:cs="Arial"/>
          <w:b/>
          <w:bCs/>
          <w:sz w:val="26"/>
          <w:szCs w:val="26"/>
        </w:rPr>
      </w:pPr>
      <w:r>
        <w:rPr>
          <w:rFonts w:ascii="Arial" w:hAnsi="Arial"/>
          <w:b/>
          <w:bCs/>
          <w:sz w:val="26"/>
          <w:szCs w:val="26"/>
        </w:rPr>
        <w:t xml:space="preserve">Praise Him above, ye Heavenly Host. </w:t>
      </w:r>
    </w:p>
    <w:p w14:paraId="45602ED7" w14:textId="77777777" w:rsidR="00F71DDB" w:rsidRDefault="00DF2F28">
      <w:pPr>
        <w:pStyle w:val="NoSpacing"/>
        <w:tabs>
          <w:tab w:val="left" w:pos="1980"/>
        </w:tabs>
        <w:ind w:left="1980"/>
        <w:rPr>
          <w:rFonts w:ascii="Arial" w:eastAsia="Arial" w:hAnsi="Arial" w:cs="Arial"/>
          <w:b/>
          <w:bCs/>
          <w:sz w:val="26"/>
          <w:szCs w:val="26"/>
        </w:rPr>
      </w:pPr>
      <w:r>
        <w:rPr>
          <w:rFonts w:ascii="Arial" w:hAnsi="Arial"/>
          <w:b/>
          <w:bCs/>
          <w:sz w:val="26"/>
          <w:szCs w:val="26"/>
        </w:rPr>
        <w:t>Praise Father, Son, and Holy Ghost.</w:t>
      </w:r>
    </w:p>
    <w:p w14:paraId="15F1DA14" w14:textId="77777777" w:rsidR="00F71DDB" w:rsidRDefault="00F71DDB">
      <w:pPr>
        <w:pStyle w:val="NoSpacing"/>
        <w:rPr>
          <w:rFonts w:ascii="Arial" w:eastAsia="Arial" w:hAnsi="Arial" w:cs="Arial"/>
          <w:sz w:val="10"/>
          <w:szCs w:val="10"/>
        </w:rPr>
      </w:pPr>
    </w:p>
    <w:p w14:paraId="7A480149" w14:textId="77777777" w:rsidR="00F71DDB" w:rsidRDefault="00F71DDB">
      <w:pPr>
        <w:pStyle w:val="NoSpacing"/>
        <w:jc w:val="center"/>
        <w:rPr>
          <w:rFonts w:ascii="Arial" w:eastAsia="Arial" w:hAnsi="Arial" w:cs="Arial"/>
        </w:rPr>
      </w:pPr>
    </w:p>
    <w:p w14:paraId="37664D6C" w14:textId="77777777" w:rsidR="00F71DDB" w:rsidRDefault="00DF2F28">
      <w:pPr>
        <w:pStyle w:val="NoSpacing"/>
        <w:jc w:val="center"/>
        <w:rPr>
          <w:rFonts w:ascii="Arial" w:eastAsia="Arial" w:hAnsi="Arial" w:cs="Arial"/>
          <w:color w:val="FF0000"/>
          <w:sz w:val="26"/>
          <w:szCs w:val="26"/>
          <w:u w:color="FF0000"/>
        </w:rPr>
      </w:pPr>
      <w:r>
        <w:rPr>
          <w:rFonts w:ascii="Arial" w:hAnsi="Arial"/>
          <w:sz w:val="26"/>
          <w:szCs w:val="26"/>
          <w:u w:val="single"/>
        </w:rPr>
        <w:lastRenderedPageBreak/>
        <w:t>THE CELEBRATION OF THE HOLY EUCHARIST</w:t>
      </w:r>
    </w:p>
    <w:p w14:paraId="6AB50478" w14:textId="77777777" w:rsidR="00F71DDB" w:rsidRDefault="00DF2F28">
      <w:pPr>
        <w:pStyle w:val="NoSpacing"/>
        <w:rPr>
          <w:rFonts w:ascii="Arial" w:eastAsia="Arial" w:hAnsi="Arial" w:cs="Arial"/>
          <w:b/>
          <w:bCs/>
          <w:smallCaps/>
          <w:sz w:val="26"/>
          <w:szCs w:val="26"/>
        </w:rPr>
      </w:pPr>
      <w:r>
        <w:rPr>
          <w:rFonts w:ascii="Arial" w:hAnsi="Arial"/>
          <w:b/>
          <w:bCs/>
          <w:smallCaps/>
          <w:sz w:val="26"/>
          <w:szCs w:val="26"/>
          <w:u w:val="single"/>
        </w:rPr>
        <w:t>Prayer over the Gifts</w:t>
      </w:r>
      <w:r>
        <w:rPr>
          <w:rFonts w:ascii="Arial" w:hAnsi="Arial"/>
          <w:b/>
          <w:bCs/>
          <w:smallCaps/>
          <w:sz w:val="26"/>
          <w:szCs w:val="26"/>
        </w:rPr>
        <w:t>:</w:t>
      </w:r>
      <w:r>
        <w:rPr>
          <w:rStyle w:val="NoneA"/>
        </w:rPr>
        <w:t xml:space="preserve"> </w:t>
      </w:r>
      <w:r>
        <w:rPr>
          <w:rFonts w:ascii="Arial" w:hAnsi="Arial"/>
          <w:sz w:val="26"/>
          <w:szCs w:val="26"/>
        </w:rPr>
        <w:t xml:space="preserve">Holy God, receive all we offer you this day, and bring us to that radiant glory which we see in the transfigured face of Jesus Christ our Lord. </w:t>
      </w:r>
      <w:r>
        <w:rPr>
          <w:rFonts w:ascii="Arial" w:hAnsi="Arial"/>
          <w:b/>
          <w:bCs/>
          <w:sz w:val="26"/>
          <w:szCs w:val="26"/>
        </w:rPr>
        <w:t>Amen.</w:t>
      </w:r>
    </w:p>
    <w:p w14:paraId="3D796070" w14:textId="77777777" w:rsidR="00F71DDB" w:rsidRDefault="00DF2F28">
      <w:pPr>
        <w:pStyle w:val="NoSpacing"/>
        <w:tabs>
          <w:tab w:val="right" w:pos="8460"/>
        </w:tabs>
        <w:rPr>
          <w:rFonts w:ascii="Arial" w:eastAsia="Arial" w:hAnsi="Arial" w:cs="Arial"/>
          <w:sz w:val="26"/>
          <w:szCs w:val="26"/>
        </w:rPr>
      </w:pPr>
      <w:r>
        <w:rPr>
          <w:rFonts w:ascii="Arial" w:hAnsi="Arial"/>
          <w:sz w:val="26"/>
          <w:szCs w:val="26"/>
        </w:rPr>
        <w:t xml:space="preserve">Eucharistic </w:t>
      </w:r>
      <w:proofErr w:type="gramStart"/>
      <w:r>
        <w:rPr>
          <w:rFonts w:ascii="Arial" w:hAnsi="Arial"/>
          <w:sz w:val="26"/>
          <w:szCs w:val="26"/>
        </w:rPr>
        <w:t>Prayer  #</w:t>
      </w:r>
      <w:proofErr w:type="gramEnd"/>
      <w:r>
        <w:rPr>
          <w:rFonts w:ascii="Arial" w:hAnsi="Arial"/>
          <w:sz w:val="26"/>
          <w:szCs w:val="26"/>
        </w:rPr>
        <w:t xml:space="preserve"> 2  </w:t>
      </w:r>
      <w:r>
        <w:rPr>
          <w:rFonts w:ascii="Arial" w:hAnsi="Arial"/>
          <w:sz w:val="26"/>
          <w:szCs w:val="26"/>
        </w:rPr>
        <w:tab/>
        <w:t>p. 196</w:t>
      </w:r>
    </w:p>
    <w:p w14:paraId="7475714A" w14:textId="77777777" w:rsidR="00F71DDB" w:rsidRDefault="00DF2F28">
      <w:pPr>
        <w:pStyle w:val="NoSpacing"/>
        <w:tabs>
          <w:tab w:val="right" w:pos="8460"/>
        </w:tabs>
        <w:rPr>
          <w:rFonts w:ascii="Arial" w:eastAsia="Arial" w:hAnsi="Arial" w:cs="Arial"/>
          <w:sz w:val="26"/>
          <w:szCs w:val="26"/>
        </w:rPr>
      </w:pPr>
      <w:r>
        <w:rPr>
          <w:rFonts w:ascii="Arial" w:hAnsi="Arial"/>
          <w:sz w:val="26"/>
          <w:szCs w:val="26"/>
        </w:rPr>
        <w:t>The Lord’s Prayer</w:t>
      </w:r>
      <w:r>
        <w:rPr>
          <w:rFonts w:ascii="Arial" w:hAnsi="Arial"/>
          <w:sz w:val="26"/>
          <w:szCs w:val="26"/>
        </w:rPr>
        <w:tab/>
        <w:t>p. 211</w:t>
      </w:r>
    </w:p>
    <w:p w14:paraId="58882475" w14:textId="77777777" w:rsidR="00F71DDB" w:rsidRDefault="00DF2F28">
      <w:pPr>
        <w:pStyle w:val="NoSpacing"/>
        <w:tabs>
          <w:tab w:val="right" w:pos="8460"/>
        </w:tabs>
        <w:rPr>
          <w:rFonts w:ascii="Arial" w:eastAsia="Arial" w:hAnsi="Arial" w:cs="Arial"/>
          <w:sz w:val="26"/>
          <w:szCs w:val="26"/>
        </w:rPr>
      </w:pPr>
      <w:r>
        <w:rPr>
          <w:rFonts w:ascii="Arial" w:hAnsi="Arial"/>
          <w:sz w:val="26"/>
          <w:szCs w:val="26"/>
        </w:rPr>
        <w:t xml:space="preserve">Breaking of the </w:t>
      </w:r>
      <w:proofErr w:type="gramStart"/>
      <w:r>
        <w:rPr>
          <w:rFonts w:ascii="Arial" w:hAnsi="Arial"/>
          <w:sz w:val="26"/>
          <w:szCs w:val="26"/>
        </w:rPr>
        <w:t>Bread  #</w:t>
      </w:r>
      <w:proofErr w:type="gramEnd"/>
      <w:r>
        <w:rPr>
          <w:rFonts w:ascii="Arial" w:hAnsi="Arial"/>
          <w:sz w:val="26"/>
          <w:szCs w:val="26"/>
        </w:rPr>
        <w:t xml:space="preserve"> 2</w:t>
      </w:r>
      <w:r>
        <w:rPr>
          <w:rFonts w:ascii="Arial" w:eastAsia="Arial" w:hAnsi="Arial" w:cs="Arial"/>
          <w:sz w:val="26"/>
          <w:szCs w:val="26"/>
        </w:rPr>
        <w:tab/>
        <w:t>p. 21</w:t>
      </w:r>
      <w:r>
        <w:rPr>
          <w:rFonts w:ascii="Arial" w:hAnsi="Arial"/>
          <w:sz w:val="26"/>
          <w:szCs w:val="26"/>
        </w:rPr>
        <w:t>2</w:t>
      </w:r>
    </w:p>
    <w:p w14:paraId="79EB9104" w14:textId="77777777" w:rsidR="00F71DDB" w:rsidRDefault="00DF2F28">
      <w:pPr>
        <w:pStyle w:val="NoSpacing"/>
        <w:rPr>
          <w:rFonts w:ascii="Arial" w:eastAsia="Arial" w:hAnsi="Arial" w:cs="Arial"/>
          <w:sz w:val="26"/>
          <w:szCs w:val="26"/>
        </w:rPr>
      </w:pPr>
      <w:r>
        <w:rPr>
          <w:rFonts w:ascii="Arial" w:hAnsi="Arial"/>
          <w:sz w:val="26"/>
          <w:szCs w:val="26"/>
        </w:rPr>
        <w:t>Communion</w:t>
      </w:r>
    </w:p>
    <w:p w14:paraId="5D273199" w14:textId="77777777" w:rsidR="00F71DDB" w:rsidRDefault="00DF2F28">
      <w:pPr>
        <w:pStyle w:val="NoSpacing"/>
        <w:rPr>
          <w:rFonts w:ascii="Arial" w:eastAsia="Arial" w:hAnsi="Arial" w:cs="Arial"/>
          <w:b/>
          <w:bCs/>
          <w:sz w:val="26"/>
          <w:szCs w:val="26"/>
          <w:u w:val="single"/>
        </w:rPr>
      </w:pPr>
      <w:r>
        <w:rPr>
          <w:rFonts w:ascii="Arial" w:hAnsi="Arial"/>
          <w:b/>
          <w:bCs/>
          <w:smallCaps/>
          <w:sz w:val="26"/>
          <w:szCs w:val="26"/>
          <w:u w:val="single"/>
        </w:rPr>
        <w:t>Prayer After Communion</w:t>
      </w:r>
      <w:r>
        <w:rPr>
          <w:rFonts w:ascii="Arial" w:hAnsi="Arial"/>
          <w:b/>
          <w:bCs/>
          <w:sz w:val="26"/>
          <w:szCs w:val="26"/>
        </w:rPr>
        <w:t xml:space="preserve">: </w:t>
      </w:r>
      <w:r>
        <w:rPr>
          <w:rFonts w:ascii="Arial" w:hAnsi="Arial"/>
          <w:sz w:val="26"/>
          <w:szCs w:val="26"/>
        </w:rPr>
        <w:t>Holy God, we see your glory in the face of Jesus Christ. May we who are partakers of his table reflect his life in word and deed, that all the world may know his power to change and save. We ask this in his name.</w:t>
      </w:r>
      <w:r>
        <w:rPr>
          <w:rFonts w:ascii="Arial" w:hAnsi="Arial"/>
          <w:color w:val="111111"/>
          <w:sz w:val="26"/>
          <w:szCs w:val="26"/>
          <w:u w:color="111111"/>
          <w:shd w:val="clear" w:color="auto" w:fill="FFFFFF"/>
        </w:rPr>
        <w:t xml:space="preserve"> </w:t>
      </w:r>
      <w:r>
        <w:rPr>
          <w:rFonts w:ascii="Arial" w:hAnsi="Arial"/>
          <w:b/>
          <w:bCs/>
          <w:sz w:val="26"/>
          <w:szCs w:val="26"/>
        </w:rPr>
        <w:t>Amen.</w:t>
      </w:r>
    </w:p>
    <w:p w14:paraId="43A6B132" w14:textId="77777777" w:rsidR="00F71DDB" w:rsidRDefault="00DF2F28">
      <w:pPr>
        <w:pStyle w:val="NoSpacing"/>
        <w:tabs>
          <w:tab w:val="right" w:pos="8460"/>
        </w:tabs>
        <w:rPr>
          <w:rFonts w:ascii="Arial" w:eastAsia="Arial" w:hAnsi="Arial" w:cs="Arial"/>
          <w:sz w:val="26"/>
          <w:szCs w:val="26"/>
        </w:rPr>
      </w:pPr>
      <w:r>
        <w:rPr>
          <w:rFonts w:ascii="Arial" w:hAnsi="Arial"/>
          <w:sz w:val="26"/>
          <w:szCs w:val="26"/>
        </w:rPr>
        <w:t>Glory to God &amp; Blessing</w:t>
      </w:r>
      <w:r>
        <w:rPr>
          <w:rFonts w:ascii="Arial" w:hAnsi="Arial"/>
          <w:sz w:val="26"/>
          <w:szCs w:val="26"/>
        </w:rPr>
        <w:tab/>
        <w:t>p. 214</w:t>
      </w:r>
    </w:p>
    <w:p w14:paraId="6CE8933E" w14:textId="77777777" w:rsidR="00F71DDB" w:rsidRDefault="00DF2F28">
      <w:pPr>
        <w:pStyle w:val="NoSpacing"/>
        <w:tabs>
          <w:tab w:val="right" w:pos="8460"/>
        </w:tabs>
        <w:rPr>
          <w:rFonts w:ascii="Arial" w:eastAsia="Arial" w:hAnsi="Arial" w:cs="Arial"/>
          <w:b/>
          <w:bCs/>
          <w:sz w:val="26"/>
          <w:szCs w:val="26"/>
        </w:rPr>
      </w:pPr>
      <w:r>
        <w:rPr>
          <w:rFonts w:ascii="Arial" w:hAnsi="Arial"/>
          <w:b/>
          <w:bCs/>
          <w:sz w:val="26"/>
          <w:szCs w:val="26"/>
        </w:rPr>
        <w:t>Announcements</w:t>
      </w:r>
    </w:p>
    <w:p w14:paraId="3165A7B0" w14:textId="77777777" w:rsidR="00F71DDB" w:rsidRPr="00D02ABA" w:rsidRDefault="00DF2F28">
      <w:pPr>
        <w:pStyle w:val="NoSpacing"/>
        <w:tabs>
          <w:tab w:val="left" w:pos="2160"/>
          <w:tab w:val="right" w:pos="8460"/>
        </w:tabs>
        <w:rPr>
          <w:rFonts w:ascii="Arial" w:eastAsia="Arial" w:hAnsi="Arial" w:cs="Arial"/>
          <w:b/>
          <w:bCs/>
          <w:i/>
          <w:iCs/>
          <w:sz w:val="26"/>
          <w:szCs w:val="26"/>
        </w:rPr>
      </w:pPr>
      <w:bookmarkStart w:id="0" w:name="GoBack"/>
      <w:bookmarkEnd w:id="0"/>
      <w:r>
        <w:rPr>
          <w:rFonts w:ascii="Arial" w:hAnsi="Arial"/>
          <w:b/>
          <w:bCs/>
          <w:sz w:val="26"/>
          <w:szCs w:val="26"/>
        </w:rPr>
        <w:t>Mission Hymn</w:t>
      </w:r>
      <w:r>
        <w:rPr>
          <w:rFonts w:ascii="Arial" w:hAnsi="Arial"/>
          <w:b/>
          <w:bCs/>
          <w:i/>
          <w:iCs/>
          <w:sz w:val="26"/>
          <w:szCs w:val="26"/>
        </w:rPr>
        <w:t xml:space="preserve"> </w:t>
      </w:r>
      <w:r>
        <w:rPr>
          <w:rFonts w:ascii="Arial" w:hAnsi="Arial"/>
          <w:b/>
          <w:bCs/>
          <w:i/>
          <w:iCs/>
          <w:sz w:val="26"/>
          <w:szCs w:val="26"/>
        </w:rPr>
        <w:tab/>
      </w:r>
      <w:r>
        <w:rPr>
          <w:rFonts w:ascii="Arial" w:hAnsi="Arial"/>
          <w:b/>
          <w:bCs/>
          <w:sz w:val="26"/>
          <w:szCs w:val="26"/>
        </w:rPr>
        <w:t>#</w:t>
      </w:r>
      <w:r w:rsidR="00D02ABA">
        <w:rPr>
          <w:rFonts w:ascii="Arial" w:hAnsi="Arial"/>
          <w:b/>
          <w:bCs/>
          <w:sz w:val="26"/>
          <w:szCs w:val="26"/>
        </w:rPr>
        <w:t xml:space="preserve"> 166</w:t>
      </w:r>
      <w:r w:rsidR="00D02ABA">
        <w:rPr>
          <w:rFonts w:ascii="Arial" w:hAnsi="Arial"/>
          <w:b/>
          <w:bCs/>
          <w:sz w:val="26"/>
          <w:szCs w:val="26"/>
        </w:rPr>
        <w:tab/>
      </w:r>
      <w:r w:rsidR="00D02ABA">
        <w:rPr>
          <w:rFonts w:ascii="Arial" w:hAnsi="Arial"/>
          <w:b/>
          <w:bCs/>
          <w:i/>
          <w:sz w:val="26"/>
          <w:szCs w:val="26"/>
        </w:rPr>
        <w:t>We Have come at Christ’s Own Bidding</w:t>
      </w:r>
    </w:p>
    <w:p w14:paraId="23DECFA6" w14:textId="77777777" w:rsidR="00F71DDB" w:rsidRDefault="00DF2F28" w:rsidP="00CE73BE">
      <w:pPr>
        <w:pStyle w:val="NoSpacing"/>
        <w:ind w:left="1440" w:firstLine="720"/>
        <w:rPr>
          <w:rFonts w:ascii="Arial" w:eastAsia="Arial" w:hAnsi="Arial" w:cs="Arial"/>
          <w:sz w:val="26"/>
          <w:szCs w:val="26"/>
        </w:rPr>
      </w:pPr>
      <w:r>
        <w:rPr>
          <w:rFonts w:ascii="Arial" w:hAnsi="Arial"/>
          <w:sz w:val="26"/>
          <w:szCs w:val="26"/>
        </w:rPr>
        <w:t>Go in peace to love and serve the Lord.</w:t>
      </w:r>
    </w:p>
    <w:p w14:paraId="35D0DC70" w14:textId="77777777" w:rsidR="00F71DDB" w:rsidRDefault="00DF2F28" w:rsidP="00CE73BE">
      <w:pPr>
        <w:pStyle w:val="NoSpacing"/>
        <w:ind w:left="1440" w:firstLine="720"/>
        <w:rPr>
          <w:rFonts w:ascii="Arial" w:eastAsia="Arial" w:hAnsi="Arial" w:cs="Arial"/>
          <w:sz w:val="26"/>
          <w:szCs w:val="26"/>
        </w:rPr>
      </w:pPr>
      <w:r>
        <w:rPr>
          <w:rFonts w:ascii="Arial" w:hAnsi="Arial"/>
          <w:b/>
          <w:bCs/>
          <w:sz w:val="26"/>
          <w:szCs w:val="26"/>
        </w:rPr>
        <w:t>Thanks be to God.</w:t>
      </w:r>
    </w:p>
    <w:p w14:paraId="28A572F4" w14:textId="77777777" w:rsidR="00F71DDB" w:rsidRDefault="00DF2F28">
      <w:pPr>
        <w:pStyle w:val="NoSpacing"/>
        <w:tabs>
          <w:tab w:val="left" w:pos="2700"/>
        </w:tabs>
        <w:rPr>
          <w:rFonts w:ascii="Arial" w:hAnsi="Arial"/>
          <w:b/>
          <w:bCs/>
          <w:i/>
          <w:iCs/>
          <w:sz w:val="26"/>
          <w:szCs w:val="26"/>
        </w:rPr>
      </w:pPr>
      <w:r>
        <w:rPr>
          <w:rFonts w:ascii="Arial" w:hAnsi="Arial"/>
          <w:sz w:val="26"/>
          <w:szCs w:val="26"/>
        </w:rPr>
        <w:t>Sung Benediction</w:t>
      </w:r>
      <w:r>
        <w:rPr>
          <w:rFonts w:ascii="Arial" w:hAnsi="Arial"/>
          <w:sz w:val="26"/>
          <w:szCs w:val="26"/>
        </w:rPr>
        <w:tab/>
      </w:r>
      <w:r>
        <w:rPr>
          <w:rFonts w:ascii="Arial" w:hAnsi="Arial"/>
          <w:b/>
          <w:bCs/>
          <w:i/>
          <w:iCs/>
          <w:sz w:val="26"/>
          <w:szCs w:val="26"/>
        </w:rPr>
        <w:t>Go Now in Peace</w:t>
      </w:r>
    </w:p>
    <w:p w14:paraId="6E37D24E" w14:textId="77777777" w:rsidR="00D02ABA" w:rsidRDefault="00D02ABA">
      <w:pPr>
        <w:pStyle w:val="NoSpacing"/>
        <w:tabs>
          <w:tab w:val="left" w:pos="2700"/>
        </w:tabs>
        <w:rPr>
          <w:rFonts w:ascii="Arial" w:eastAsia="Arial" w:hAnsi="Arial" w:cs="Arial"/>
          <w:i/>
          <w:iCs/>
          <w:sz w:val="20"/>
          <w:szCs w:val="20"/>
        </w:rPr>
      </w:pPr>
    </w:p>
    <w:p w14:paraId="6E8BE81A" w14:textId="77777777" w:rsidR="007161BE" w:rsidRDefault="00DF2F28">
      <w:pPr>
        <w:pStyle w:val="NoSpacing"/>
        <w:ind w:left="720" w:right="720"/>
        <w:jc w:val="center"/>
        <w:rPr>
          <w:rFonts w:ascii="Lucida Calligraphy" w:eastAsia="Lucida Calligraphy" w:hAnsi="Lucida Calligraphy" w:cs="Lucida Calligraphy"/>
          <w:i/>
          <w:iCs/>
        </w:rPr>
      </w:pPr>
      <w:r>
        <w:rPr>
          <w:rFonts w:ascii="Lucida Calligraphy" w:eastAsia="Lucida Calligraphy" w:hAnsi="Lucida Calligraphy" w:cs="Lucida Calligraphy"/>
          <w:i/>
          <w:iCs/>
        </w:rPr>
        <w:t>The</w:t>
      </w:r>
      <w:r>
        <w:rPr>
          <w:rFonts w:ascii="Lucida Calligraphy" w:eastAsia="Lucida Calligraphy" w:hAnsi="Lucida Calligraphy" w:cs="Lucida Calligraphy"/>
          <w:b/>
          <w:bCs/>
          <w:i/>
          <w:iCs/>
        </w:rPr>
        <w:t xml:space="preserve"> Flowers on the Altar</w:t>
      </w:r>
      <w:r>
        <w:rPr>
          <w:rFonts w:ascii="Lucida Calligraphy" w:eastAsia="Lucida Calligraphy" w:hAnsi="Lucida Calligraphy" w:cs="Lucida Calligraphy"/>
          <w:i/>
          <w:iCs/>
        </w:rPr>
        <w:t xml:space="preserve"> today are given to the glory of God, and in memory of</w:t>
      </w:r>
      <w:r w:rsidR="00D02ABA">
        <w:rPr>
          <w:rFonts w:ascii="Lucida Calligraphy" w:eastAsia="Lucida Calligraphy" w:hAnsi="Lucida Calligraphy" w:cs="Lucida Calligraphy"/>
          <w:i/>
          <w:iCs/>
        </w:rPr>
        <w:t xml:space="preserve"> </w:t>
      </w:r>
      <w:r w:rsidR="007161BE">
        <w:rPr>
          <w:rFonts w:ascii="Lucida Calligraphy" w:eastAsia="Lucida Calligraphy" w:hAnsi="Lucida Calligraphy" w:cs="Lucida Calligraphy"/>
          <w:i/>
          <w:iCs/>
        </w:rPr>
        <w:t xml:space="preserve">our </w:t>
      </w:r>
      <w:r w:rsidR="00D02ABA">
        <w:rPr>
          <w:rFonts w:ascii="Lucida Calligraphy" w:eastAsia="Lucida Calligraphy" w:hAnsi="Lucida Calligraphy" w:cs="Lucida Calligraphy"/>
          <w:i/>
          <w:iCs/>
        </w:rPr>
        <w:t xml:space="preserve">dear friend, Pat Wood., a gift of </w:t>
      </w:r>
    </w:p>
    <w:p w14:paraId="085431B3" w14:textId="77777777" w:rsidR="00F71DDB" w:rsidRDefault="00D02ABA">
      <w:pPr>
        <w:pStyle w:val="NoSpacing"/>
        <w:ind w:left="720" w:right="720"/>
        <w:jc w:val="center"/>
        <w:rPr>
          <w:rFonts w:ascii="Lucida Calligraphy" w:eastAsia="Lucida Calligraphy" w:hAnsi="Lucida Calligraphy" w:cs="Lucida Calligraphy"/>
          <w:i/>
          <w:iCs/>
        </w:rPr>
      </w:pPr>
      <w:r>
        <w:rPr>
          <w:rFonts w:ascii="Lucida Calligraphy" w:eastAsia="Lucida Calligraphy" w:hAnsi="Lucida Calligraphy" w:cs="Lucida Calligraphy"/>
          <w:i/>
          <w:iCs/>
        </w:rPr>
        <w:t>Joan Dew, Marion Curran and Gerry Rinker.</w:t>
      </w:r>
    </w:p>
    <w:p w14:paraId="21034412" w14:textId="77777777" w:rsidR="00F71DDB" w:rsidRDefault="00F71DDB">
      <w:pPr>
        <w:pStyle w:val="NoSpacing"/>
        <w:ind w:left="720" w:right="720"/>
        <w:jc w:val="center"/>
        <w:rPr>
          <w:rStyle w:val="NoneA"/>
          <w:rFonts w:ascii="Lucida Calligraphy" w:eastAsia="Lucida Calligraphy" w:hAnsi="Lucida Calligraphy" w:cs="Lucida Calligraphy"/>
          <w:i/>
          <w:iCs/>
          <w:sz w:val="20"/>
          <w:szCs w:val="20"/>
        </w:rPr>
      </w:pPr>
    </w:p>
    <w:p w14:paraId="1557282E" w14:textId="77777777" w:rsidR="00F71DDB" w:rsidRDefault="00DF2F28" w:rsidP="00D02ABA">
      <w:pPr>
        <w:pStyle w:val="NoSpacing"/>
        <w:tabs>
          <w:tab w:val="right" w:pos="8467"/>
        </w:tabs>
        <w:jc w:val="center"/>
        <w:rPr>
          <w:rFonts w:ascii="Arial" w:eastAsia="Arial" w:hAnsi="Arial" w:cs="Arial"/>
          <w:sz w:val="20"/>
          <w:szCs w:val="20"/>
        </w:rPr>
      </w:pPr>
      <w:r>
        <w:rPr>
          <w:rFonts w:ascii="Arial" w:hAnsi="Arial"/>
          <w:sz w:val="20"/>
          <w:szCs w:val="20"/>
        </w:rPr>
        <w:t>Please enter names in the</w:t>
      </w:r>
      <w:r>
        <w:rPr>
          <w:rFonts w:ascii="Arial" w:hAnsi="Arial"/>
          <w:b/>
          <w:bCs/>
          <w:sz w:val="20"/>
          <w:szCs w:val="20"/>
        </w:rPr>
        <w:t xml:space="preserve"> Intercessions Book </w:t>
      </w:r>
      <w:r>
        <w:rPr>
          <w:rFonts w:ascii="Arial" w:hAnsi="Arial"/>
          <w:sz w:val="20"/>
          <w:szCs w:val="20"/>
        </w:rPr>
        <w:t>each week to be read in the service.</w:t>
      </w:r>
    </w:p>
    <w:p w14:paraId="4BAD24AF" w14:textId="77777777" w:rsidR="00F71DDB" w:rsidRDefault="00F71DDB">
      <w:pPr>
        <w:pStyle w:val="NoSpacing"/>
        <w:ind w:left="720" w:right="720"/>
        <w:jc w:val="center"/>
        <w:rPr>
          <w:rFonts w:ascii="Arial" w:eastAsia="Arial" w:hAnsi="Arial" w:cs="Arial"/>
          <w:b/>
          <w:bCs/>
          <w:sz w:val="18"/>
          <w:szCs w:val="18"/>
          <w:u w:val="single"/>
        </w:rPr>
      </w:pPr>
    </w:p>
    <w:p w14:paraId="4C651B59" w14:textId="77777777" w:rsidR="00F71DDB" w:rsidRDefault="00DF2F28">
      <w:pPr>
        <w:pStyle w:val="NoSpacing"/>
        <w:ind w:left="720" w:right="720"/>
        <w:jc w:val="center"/>
        <w:rPr>
          <w:rFonts w:ascii="Arial" w:eastAsia="Arial" w:hAnsi="Arial" w:cs="Arial"/>
          <w:b/>
          <w:bCs/>
          <w:sz w:val="20"/>
          <w:szCs w:val="20"/>
          <w:u w:val="single"/>
        </w:rPr>
      </w:pPr>
      <w:r>
        <w:rPr>
          <w:rFonts w:ascii="Arial" w:hAnsi="Arial"/>
          <w:b/>
          <w:bCs/>
          <w:sz w:val="20"/>
          <w:szCs w:val="20"/>
          <w:u w:val="single"/>
        </w:rPr>
        <w:t>__________________________________</w:t>
      </w:r>
    </w:p>
    <w:p w14:paraId="5DD71400" w14:textId="77777777" w:rsidR="00F71DDB" w:rsidRDefault="00F71DDB">
      <w:pPr>
        <w:pStyle w:val="NoSpacing"/>
        <w:ind w:left="720" w:right="720"/>
        <w:jc w:val="center"/>
        <w:rPr>
          <w:rFonts w:ascii="Arial" w:eastAsia="Arial" w:hAnsi="Arial" w:cs="Arial"/>
          <w:b/>
          <w:bCs/>
          <w:sz w:val="20"/>
          <w:szCs w:val="20"/>
          <w:u w:val="single"/>
        </w:rPr>
      </w:pPr>
    </w:p>
    <w:p w14:paraId="1F2728B5" w14:textId="77777777" w:rsidR="00F71DDB" w:rsidRDefault="00DF2F28">
      <w:pPr>
        <w:pStyle w:val="NoSpacing"/>
        <w:ind w:left="720" w:right="720"/>
        <w:jc w:val="center"/>
        <w:rPr>
          <w:rFonts w:ascii="Arial" w:eastAsia="Arial" w:hAnsi="Arial" w:cs="Arial"/>
          <w:u w:val="single"/>
        </w:rPr>
      </w:pPr>
      <w:r>
        <w:rPr>
          <w:rFonts w:ascii="Arial" w:hAnsi="Arial"/>
          <w:b/>
          <w:bCs/>
          <w:sz w:val="24"/>
          <w:szCs w:val="24"/>
          <w:u w:val="single"/>
        </w:rPr>
        <w:t>News and Events</w:t>
      </w:r>
    </w:p>
    <w:p w14:paraId="3C516007" w14:textId="77777777" w:rsidR="00F71DDB" w:rsidRDefault="00DF2F28">
      <w:pPr>
        <w:pStyle w:val="ListParagraph"/>
        <w:numPr>
          <w:ilvl w:val="0"/>
          <w:numId w:val="2"/>
        </w:numPr>
        <w:spacing w:after="0" w:line="240" w:lineRule="auto"/>
        <w:rPr>
          <w:rFonts w:ascii="Arial" w:hAnsi="Arial"/>
        </w:rPr>
      </w:pPr>
      <w:r>
        <w:rPr>
          <w:rStyle w:val="NoneA"/>
          <w:rFonts w:ascii="Arial" w:hAnsi="Arial"/>
        </w:rPr>
        <w:t xml:space="preserve">Please send all announcements for the bulletin to Karen by </w:t>
      </w:r>
      <w:r>
        <w:rPr>
          <w:rFonts w:ascii="Arial" w:hAnsi="Arial"/>
          <w:b/>
          <w:bCs/>
        </w:rPr>
        <w:t>11:00 a.m. Tuesday</w:t>
      </w:r>
      <w:r>
        <w:rPr>
          <w:rStyle w:val="NoneA"/>
          <w:rFonts w:ascii="Arial" w:hAnsi="Arial"/>
        </w:rPr>
        <w:t xml:space="preserve"> of each week. Call: 519-344-9531 or E-mail: </w:t>
      </w:r>
      <w:hyperlink r:id="rId7" w:history="1">
        <w:r>
          <w:rPr>
            <w:rStyle w:val="Hyperlink0"/>
            <w:rFonts w:ascii="Arial" w:hAnsi="Arial"/>
          </w:rPr>
          <w:t>canondavis@gmail.com</w:t>
        </w:r>
      </w:hyperlink>
      <w:r>
        <w:rPr>
          <w:rStyle w:val="NoneA"/>
          <w:rFonts w:ascii="Arial" w:hAnsi="Arial"/>
        </w:rPr>
        <w:t xml:space="preserve">. </w:t>
      </w:r>
    </w:p>
    <w:p w14:paraId="18DDAFD5" w14:textId="77777777" w:rsidR="00F71DDB" w:rsidRDefault="00DF2F28">
      <w:pPr>
        <w:pStyle w:val="ListParagraph"/>
        <w:numPr>
          <w:ilvl w:val="0"/>
          <w:numId w:val="2"/>
        </w:numPr>
        <w:spacing w:after="0" w:line="240" w:lineRule="auto"/>
        <w:rPr>
          <w:rFonts w:ascii="Arial" w:hAnsi="Arial"/>
        </w:rPr>
      </w:pPr>
      <w:r>
        <w:rPr>
          <w:rStyle w:val="NoneA"/>
          <w:rFonts w:ascii="Arial" w:hAnsi="Arial"/>
        </w:rPr>
        <w:t>If you would like a home visit with Communion or know of someone who would, please let Rev. Ray know as he and/or a Lay Visitor will be available in the coming weeks.</w:t>
      </w:r>
    </w:p>
    <w:p w14:paraId="0BAF3634" w14:textId="77777777" w:rsidR="00F71DDB" w:rsidRDefault="00DF2F28">
      <w:pPr>
        <w:pStyle w:val="ListParagraph"/>
        <w:numPr>
          <w:ilvl w:val="0"/>
          <w:numId w:val="2"/>
        </w:numPr>
        <w:spacing w:after="0" w:line="240" w:lineRule="auto"/>
        <w:rPr>
          <w:rFonts w:ascii="Arial" w:hAnsi="Arial"/>
        </w:rPr>
      </w:pPr>
      <w:r>
        <w:rPr>
          <w:rStyle w:val="NoneA"/>
          <w:rFonts w:ascii="Arial" w:hAnsi="Arial"/>
        </w:rPr>
        <w:t xml:space="preserve">Please join us for </w:t>
      </w:r>
      <w:r>
        <w:rPr>
          <w:rStyle w:val="None"/>
          <w:rFonts w:ascii="Arial" w:hAnsi="Arial"/>
          <w:b/>
          <w:bCs/>
        </w:rPr>
        <w:t xml:space="preserve">Coffee Hour </w:t>
      </w:r>
      <w:r>
        <w:rPr>
          <w:rStyle w:val="NoneA"/>
          <w:rFonts w:ascii="Arial" w:hAnsi="Arial"/>
        </w:rPr>
        <w:t>after service for a time of fellowship in the parish hall.</w:t>
      </w:r>
    </w:p>
    <w:p w14:paraId="5BBF28BA" w14:textId="77777777" w:rsidR="00F71DDB" w:rsidRDefault="00F71DDB">
      <w:pPr>
        <w:pStyle w:val="Body"/>
        <w:ind w:left="540" w:hanging="450"/>
        <w:rPr>
          <w:rStyle w:val="None"/>
          <w:rFonts w:ascii="Arial" w:eastAsia="Arial" w:hAnsi="Arial" w:cs="Arial"/>
          <w:sz w:val="22"/>
          <w:szCs w:val="22"/>
          <w:u w:val="single"/>
        </w:rPr>
      </w:pPr>
    </w:p>
    <w:p w14:paraId="4F8A5E7B" w14:textId="77777777" w:rsidR="00F71DDB" w:rsidRDefault="00DF2F28">
      <w:pPr>
        <w:pStyle w:val="ListParagraph"/>
        <w:spacing w:after="0" w:line="240" w:lineRule="auto"/>
        <w:ind w:left="0"/>
        <w:rPr>
          <w:rStyle w:val="None"/>
          <w:rFonts w:ascii="Arial" w:eastAsia="Arial" w:hAnsi="Arial" w:cs="Arial"/>
          <w:b/>
          <w:bCs/>
          <w:u w:val="single"/>
        </w:rPr>
      </w:pPr>
      <w:r>
        <w:rPr>
          <w:rStyle w:val="None"/>
          <w:rFonts w:ascii="Arial" w:hAnsi="Arial"/>
          <w:b/>
          <w:bCs/>
          <w:u w:val="single"/>
        </w:rPr>
        <w:t>Reminders</w:t>
      </w:r>
    </w:p>
    <w:p w14:paraId="0A5778A4" w14:textId="77777777" w:rsidR="00682C69" w:rsidRDefault="00682C69" w:rsidP="00682C69">
      <w:pPr>
        <w:pStyle w:val="ListParagraph"/>
        <w:tabs>
          <w:tab w:val="left" w:pos="1440"/>
        </w:tabs>
        <w:spacing w:after="0" w:line="240" w:lineRule="auto"/>
        <w:ind w:left="3060" w:hanging="2970"/>
        <w:rPr>
          <w:rStyle w:val="None"/>
          <w:rFonts w:ascii="Arial" w:eastAsia="Arial" w:hAnsi="Arial" w:cs="Arial"/>
        </w:rPr>
      </w:pPr>
      <w:r w:rsidRPr="00682C69">
        <w:rPr>
          <w:rStyle w:val="None"/>
          <w:rFonts w:ascii="Arial" w:eastAsia="Arial" w:hAnsi="Arial" w:cs="Arial"/>
          <w:b/>
        </w:rPr>
        <w:t>Feb 21</w:t>
      </w:r>
      <w:r>
        <w:rPr>
          <w:rStyle w:val="None"/>
          <w:rFonts w:ascii="Arial" w:eastAsia="Arial" w:hAnsi="Arial" w:cs="Arial"/>
        </w:rPr>
        <w:tab/>
      </w:r>
      <w:r w:rsidRPr="00682C69">
        <w:rPr>
          <w:rStyle w:val="None"/>
          <w:rFonts w:ascii="Arial" w:eastAsia="Arial" w:hAnsi="Arial" w:cs="Arial"/>
          <w:b/>
        </w:rPr>
        <w:t>Shrove Tuesday Pancake Dinner</w:t>
      </w:r>
      <w:r>
        <w:rPr>
          <w:rStyle w:val="None"/>
          <w:rFonts w:ascii="Arial" w:eastAsia="Arial" w:hAnsi="Arial" w:cs="Arial"/>
        </w:rPr>
        <w:t xml:space="preserve"> 5:00 p.m. Cost $10.00. </w:t>
      </w:r>
    </w:p>
    <w:p w14:paraId="58BBEAE4" w14:textId="77777777" w:rsidR="00F71DDB" w:rsidRDefault="00682C69" w:rsidP="00682C69">
      <w:pPr>
        <w:pStyle w:val="ListParagraph"/>
        <w:tabs>
          <w:tab w:val="left" w:pos="1440"/>
        </w:tabs>
        <w:spacing w:after="0" w:line="240" w:lineRule="auto"/>
        <w:ind w:left="3060" w:hanging="2970"/>
        <w:rPr>
          <w:rStyle w:val="None"/>
          <w:rFonts w:ascii="Arial" w:eastAsia="Arial" w:hAnsi="Arial" w:cs="Arial"/>
        </w:rPr>
      </w:pPr>
      <w:r>
        <w:rPr>
          <w:rStyle w:val="None"/>
          <w:rFonts w:ascii="Arial" w:eastAsia="Arial" w:hAnsi="Arial" w:cs="Arial"/>
        </w:rPr>
        <w:tab/>
        <w:t>No Reservations and no take out.</w:t>
      </w:r>
    </w:p>
    <w:p w14:paraId="3C2F1953" w14:textId="77777777" w:rsidR="00682C69" w:rsidRPr="00682C69" w:rsidRDefault="00682C69" w:rsidP="00682C69">
      <w:pPr>
        <w:pStyle w:val="ListParagraph"/>
        <w:tabs>
          <w:tab w:val="left" w:pos="1440"/>
        </w:tabs>
        <w:spacing w:after="0" w:line="240" w:lineRule="auto"/>
        <w:ind w:left="3060" w:hanging="2970"/>
        <w:rPr>
          <w:rStyle w:val="None"/>
          <w:rFonts w:ascii="Arial" w:eastAsia="Arial" w:hAnsi="Arial" w:cs="Arial"/>
          <w:b/>
        </w:rPr>
      </w:pPr>
      <w:r w:rsidRPr="00682C69">
        <w:rPr>
          <w:rStyle w:val="None"/>
          <w:rFonts w:ascii="Arial" w:eastAsia="Arial" w:hAnsi="Arial" w:cs="Arial"/>
          <w:b/>
        </w:rPr>
        <w:t>Feb 23</w:t>
      </w:r>
      <w:r w:rsidRPr="00682C69">
        <w:rPr>
          <w:rStyle w:val="None"/>
          <w:rFonts w:ascii="Arial" w:eastAsia="Arial" w:hAnsi="Arial" w:cs="Arial"/>
          <w:b/>
        </w:rPr>
        <w:tab/>
        <w:t>Parish Council Meeting in the Boardroom at 10:00 a.m.</w:t>
      </w:r>
    </w:p>
    <w:p w14:paraId="75EB5F96" w14:textId="77777777" w:rsidR="00682C69" w:rsidRPr="00682C69" w:rsidRDefault="00682C69" w:rsidP="00682C69">
      <w:pPr>
        <w:rPr>
          <w:rStyle w:val="None"/>
          <w:rFonts w:ascii="Arial" w:eastAsia="Arial" w:hAnsi="Arial" w:cs="Arial"/>
        </w:rPr>
      </w:pPr>
    </w:p>
    <w:p w14:paraId="61BF06E9" w14:textId="77777777" w:rsidR="00F71DDB" w:rsidRDefault="00DF2F28">
      <w:pPr>
        <w:pStyle w:val="NoSpacing"/>
        <w:tabs>
          <w:tab w:val="left" w:pos="1440"/>
        </w:tabs>
        <w:jc w:val="center"/>
      </w:pPr>
      <w:r>
        <w:rPr>
          <w:rStyle w:val="None"/>
          <w:rFonts w:ascii="Arial Unicode MS" w:hAnsi="Arial Unicode MS"/>
        </w:rPr>
        <w:br w:type="column"/>
      </w:r>
    </w:p>
    <w:p w14:paraId="7878F793" w14:textId="77777777" w:rsidR="00F71DDB" w:rsidRDefault="00DF2F28">
      <w:pPr>
        <w:pStyle w:val="NoSpacing"/>
        <w:tabs>
          <w:tab w:val="left" w:pos="1440"/>
        </w:tabs>
        <w:jc w:val="center"/>
        <w:rPr>
          <w:rStyle w:val="None"/>
          <w:rFonts w:ascii="Castellar" w:eastAsia="Castellar" w:hAnsi="Castellar" w:cs="Castellar"/>
          <w:b/>
          <w:bCs/>
          <w:sz w:val="32"/>
          <w:szCs w:val="32"/>
        </w:rPr>
      </w:pPr>
      <w:r>
        <w:rPr>
          <w:rStyle w:val="None"/>
          <w:rFonts w:ascii="Castellar" w:eastAsia="Castellar" w:hAnsi="Castellar" w:cs="Castellar"/>
          <w:b/>
          <w:bCs/>
          <w:sz w:val="32"/>
          <w:szCs w:val="32"/>
        </w:rPr>
        <w:t>Canon Davis Memorial Church</w:t>
      </w:r>
    </w:p>
    <w:p w14:paraId="53BEC7EC" w14:textId="77777777" w:rsidR="00F71DDB" w:rsidRDefault="00DF2F28">
      <w:pPr>
        <w:pStyle w:val="FreeFormA"/>
        <w:spacing w:after="0" w:line="240" w:lineRule="auto"/>
        <w:jc w:val="center"/>
        <w:rPr>
          <w:rStyle w:val="None"/>
          <w:rFonts w:ascii="Arial" w:eastAsia="Arial" w:hAnsi="Arial" w:cs="Arial"/>
          <w:i/>
          <w:iCs/>
          <w:sz w:val="24"/>
          <w:szCs w:val="24"/>
        </w:rPr>
      </w:pPr>
      <w:r>
        <w:rPr>
          <w:rStyle w:val="None"/>
          <w:rFonts w:ascii="Arial" w:hAnsi="Arial"/>
          <w:i/>
          <w:iCs/>
          <w:sz w:val="24"/>
          <w:szCs w:val="24"/>
        </w:rPr>
        <w:t>Anglican Church of Canada</w:t>
      </w:r>
    </w:p>
    <w:p w14:paraId="59089CF2" w14:textId="77777777" w:rsidR="00F71DDB" w:rsidRDefault="00DF2F28">
      <w:pPr>
        <w:pStyle w:val="FreeFormA"/>
        <w:spacing w:after="0" w:line="240" w:lineRule="auto"/>
        <w:jc w:val="center"/>
        <w:rPr>
          <w:rStyle w:val="None"/>
          <w:rFonts w:ascii="Arial" w:eastAsia="Arial" w:hAnsi="Arial" w:cs="Arial"/>
          <w:b/>
          <w:bCs/>
          <w:sz w:val="30"/>
          <w:szCs w:val="30"/>
        </w:rPr>
      </w:pPr>
      <w:r>
        <w:rPr>
          <w:rStyle w:val="None"/>
          <w:rFonts w:ascii="Arial" w:hAnsi="Arial"/>
          <w:b/>
          <w:bCs/>
          <w:sz w:val="30"/>
          <w:szCs w:val="30"/>
        </w:rPr>
        <w:t>Sunday of The Transfiguration</w:t>
      </w:r>
    </w:p>
    <w:p w14:paraId="3A79E58D" w14:textId="77777777" w:rsidR="00F71DDB" w:rsidRDefault="00F71DDB">
      <w:pPr>
        <w:pStyle w:val="FreeFormA"/>
        <w:spacing w:after="0" w:line="240" w:lineRule="auto"/>
        <w:jc w:val="center"/>
        <w:rPr>
          <w:rStyle w:val="None"/>
          <w:rFonts w:ascii="Arial" w:eastAsia="Arial" w:hAnsi="Arial" w:cs="Arial"/>
          <w:b/>
          <w:bCs/>
          <w:i/>
          <w:iCs/>
          <w:sz w:val="24"/>
          <w:szCs w:val="24"/>
        </w:rPr>
      </w:pPr>
    </w:p>
    <w:p w14:paraId="716832CD" w14:textId="77777777" w:rsidR="00F71DDB" w:rsidRDefault="00DF2F28">
      <w:pPr>
        <w:pStyle w:val="FreeFormA"/>
        <w:spacing w:after="0" w:line="240" w:lineRule="auto"/>
        <w:jc w:val="center"/>
        <w:rPr>
          <w:rStyle w:val="None"/>
          <w:rFonts w:ascii="Arial" w:eastAsia="Arial" w:hAnsi="Arial" w:cs="Arial"/>
          <w:b/>
          <w:bCs/>
          <w:sz w:val="28"/>
          <w:szCs w:val="28"/>
        </w:rPr>
      </w:pPr>
      <w:r>
        <w:rPr>
          <w:rStyle w:val="None"/>
          <w:rFonts w:ascii="Arial" w:hAnsi="Arial"/>
          <w:b/>
          <w:bCs/>
          <w:sz w:val="28"/>
          <w:szCs w:val="28"/>
        </w:rPr>
        <w:t>19</w:t>
      </w:r>
      <w:r>
        <w:rPr>
          <w:rStyle w:val="None"/>
          <w:rFonts w:ascii="Arial" w:hAnsi="Arial"/>
          <w:b/>
          <w:bCs/>
          <w:sz w:val="28"/>
          <w:szCs w:val="28"/>
          <w:vertAlign w:val="superscript"/>
        </w:rPr>
        <w:t>th</w:t>
      </w:r>
      <w:r>
        <w:rPr>
          <w:rStyle w:val="None"/>
          <w:rFonts w:ascii="Arial" w:hAnsi="Arial"/>
          <w:b/>
          <w:bCs/>
          <w:sz w:val="28"/>
          <w:szCs w:val="28"/>
        </w:rPr>
        <w:t xml:space="preserve"> February, 2023</w:t>
      </w:r>
    </w:p>
    <w:p w14:paraId="4571E7D8" w14:textId="77777777" w:rsidR="00F71DDB" w:rsidRDefault="007E1B7A">
      <w:pPr>
        <w:pStyle w:val="BodyA"/>
        <w:jc w:val="center"/>
        <w:rPr>
          <w:rStyle w:val="None"/>
          <w:rFonts w:ascii="Arial" w:eastAsia="Arial" w:hAnsi="Arial" w:cs="Arial"/>
          <w:b/>
          <w:bCs/>
          <w:i/>
          <w:iCs/>
          <w:sz w:val="28"/>
          <w:szCs w:val="28"/>
        </w:rPr>
      </w:pPr>
      <w:r>
        <w:rPr>
          <w:rStyle w:val="None"/>
          <w:rFonts w:ascii="Arial" w:eastAsia="Arial" w:hAnsi="Arial" w:cs="Arial"/>
          <w:b/>
          <w:bCs/>
          <w:i/>
          <w:iCs/>
          <w:noProof/>
          <w:sz w:val="28"/>
          <w:szCs w:val="28"/>
        </w:rPr>
        <w:drawing>
          <wp:anchor distT="152400" distB="152400" distL="152400" distR="152400" simplePos="0" relativeHeight="251660288" behindDoc="0" locked="0" layoutInCell="1" allowOverlap="1" wp14:anchorId="45127838" wp14:editId="709AC83E">
            <wp:simplePos x="0" y="0"/>
            <wp:positionH relativeFrom="margin">
              <wp:posOffset>6723380</wp:posOffset>
            </wp:positionH>
            <wp:positionV relativeFrom="line">
              <wp:posOffset>452755</wp:posOffset>
            </wp:positionV>
            <wp:extent cx="5238704" cy="3166620"/>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8"/>
                    <a:stretch>
                      <a:fillRect/>
                    </a:stretch>
                  </pic:blipFill>
                  <pic:spPr>
                    <a:xfrm>
                      <a:off x="0" y="0"/>
                      <a:ext cx="5238704" cy="3166620"/>
                    </a:xfrm>
                    <a:prstGeom prst="rect">
                      <a:avLst/>
                    </a:prstGeom>
                    <a:ln w="12700" cap="flat">
                      <a:noFill/>
                      <a:miter lim="400000"/>
                    </a:ln>
                    <a:effectLst/>
                  </pic:spPr>
                </pic:pic>
              </a:graphicData>
            </a:graphic>
          </wp:anchor>
        </w:drawing>
      </w:r>
    </w:p>
    <w:p w14:paraId="3DD82F99" w14:textId="77777777" w:rsidR="00F71DDB" w:rsidRDefault="00F71DDB">
      <w:pPr>
        <w:pStyle w:val="BodyA"/>
        <w:jc w:val="center"/>
        <w:rPr>
          <w:rStyle w:val="None"/>
          <w:rFonts w:ascii="Arial" w:eastAsia="Arial" w:hAnsi="Arial" w:cs="Arial"/>
          <w:b/>
          <w:bCs/>
          <w:i/>
          <w:iCs/>
          <w:sz w:val="26"/>
          <w:szCs w:val="26"/>
        </w:rPr>
      </w:pPr>
    </w:p>
    <w:p w14:paraId="29A6CA2A" w14:textId="77777777" w:rsidR="00F71DDB" w:rsidRDefault="00DF2F28">
      <w:pPr>
        <w:pStyle w:val="NoSpacing"/>
        <w:jc w:val="center"/>
        <w:rPr>
          <w:rStyle w:val="None"/>
          <w:rFonts w:ascii="Arial" w:eastAsia="Arial" w:hAnsi="Arial" w:cs="Arial"/>
          <w:i/>
          <w:iCs/>
        </w:rPr>
      </w:pPr>
      <w:r>
        <w:rPr>
          <w:rStyle w:val="None"/>
          <w:rFonts w:ascii="Arial" w:hAnsi="Arial"/>
          <w:i/>
          <w:iCs/>
        </w:rPr>
        <w:t>The Transfiguration by Raphael</w:t>
      </w:r>
    </w:p>
    <w:p w14:paraId="7EA66EF7" w14:textId="77777777" w:rsidR="00F71DDB" w:rsidRDefault="00F71DDB">
      <w:pPr>
        <w:pStyle w:val="NoSpacing"/>
        <w:jc w:val="center"/>
        <w:rPr>
          <w:rStyle w:val="None"/>
          <w:rFonts w:ascii="Arial" w:eastAsia="Arial" w:hAnsi="Arial" w:cs="Arial"/>
        </w:rPr>
      </w:pPr>
    </w:p>
    <w:p w14:paraId="51FC0565" w14:textId="77777777" w:rsidR="00F71DDB" w:rsidRDefault="00F71DDB">
      <w:pPr>
        <w:pStyle w:val="NoSpacing"/>
        <w:jc w:val="center"/>
        <w:rPr>
          <w:rStyle w:val="None"/>
          <w:rFonts w:ascii="Arial" w:eastAsia="Arial" w:hAnsi="Arial" w:cs="Arial"/>
        </w:rPr>
      </w:pPr>
    </w:p>
    <w:p w14:paraId="4C67E3B5" w14:textId="77777777" w:rsidR="00F71DDB" w:rsidRDefault="00DF2F28">
      <w:pPr>
        <w:pStyle w:val="NoSpacing"/>
        <w:jc w:val="center"/>
        <w:rPr>
          <w:rStyle w:val="None"/>
          <w:rFonts w:ascii="Arial" w:eastAsia="Arial" w:hAnsi="Arial" w:cs="Arial"/>
        </w:rPr>
      </w:pPr>
      <w:r>
        <w:rPr>
          <w:rStyle w:val="None"/>
          <w:rFonts w:ascii="Arial" w:hAnsi="Arial"/>
        </w:rPr>
        <w:t>Officiant:  Rev’d Paul Woolley</w:t>
      </w:r>
    </w:p>
    <w:p w14:paraId="489785CC" w14:textId="77777777" w:rsidR="00F71DDB" w:rsidRDefault="00DF2F28" w:rsidP="00D02ABA">
      <w:pPr>
        <w:pStyle w:val="NoSpacing"/>
        <w:tabs>
          <w:tab w:val="left" w:pos="1080"/>
          <w:tab w:val="left" w:pos="2610"/>
          <w:tab w:val="left" w:pos="4320"/>
          <w:tab w:val="right" w:pos="8460"/>
        </w:tabs>
        <w:rPr>
          <w:rStyle w:val="None"/>
          <w:rFonts w:ascii="Arial" w:eastAsia="Arial" w:hAnsi="Arial" w:cs="Arial"/>
        </w:rPr>
      </w:pPr>
      <w:r>
        <w:rPr>
          <w:rStyle w:val="None"/>
          <w:rFonts w:ascii="Arial" w:hAnsi="Arial"/>
        </w:rPr>
        <w:t xml:space="preserve">Reader: </w:t>
      </w:r>
      <w:r>
        <w:rPr>
          <w:rStyle w:val="None"/>
          <w:rFonts w:ascii="Arial" w:hAnsi="Arial"/>
        </w:rPr>
        <w:tab/>
      </w:r>
      <w:r w:rsidR="003B5140">
        <w:rPr>
          <w:rStyle w:val="None"/>
          <w:rFonts w:ascii="Arial" w:hAnsi="Arial"/>
        </w:rPr>
        <w:t>Bill Graham</w:t>
      </w:r>
      <w:r w:rsidR="007E1B7A">
        <w:rPr>
          <w:rStyle w:val="None"/>
          <w:rFonts w:ascii="Arial" w:hAnsi="Arial"/>
        </w:rPr>
        <w:tab/>
      </w:r>
      <w:r w:rsidR="003B5140">
        <w:rPr>
          <w:rStyle w:val="None"/>
          <w:rFonts w:ascii="Arial" w:hAnsi="Arial"/>
        </w:rPr>
        <w:tab/>
      </w:r>
      <w:r w:rsidR="00D02ABA">
        <w:rPr>
          <w:rStyle w:val="None"/>
          <w:rFonts w:ascii="Arial" w:hAnsi="Arial"/>
        </w:rPr>
        <w:tab/>
      </w:r>
      <w:r>
        <w:rPr>
          <w:rStyle w:val="None"/>
          <w:rFonts w:ascii="Arial" w:hAnsi="Arial"/>
        </w:rPr>
        <w:t>Organist:  Dorothy Miller</w:t>
      </w:r>
    </w:p>
    <w:p w14:paraId="77F4C44A" w14:textId="77777777" w:rsidR="00F71DDB" w:rsidRDefault="00DF2F28" w:rsidP="00D02ABA">
      <w:pPr>
        <w:pStyle w:val="NoSpacing"/>
        <w:tabs>
          <w:tab w:val="left" w:pos="1080"/>
          <w:tab w:val="left" w:pos="1440"/>
          <w:tab w:val="right" w:pos="8460"/>
        </w:tabs>
        <w:rPr>
          <w:rStyle w:val="None"/>
          <w:rFonts w:ascii="Arial" w:eastAsia="Arial" w:hAnsi="Arial" w:cs="Arial"/>
        </w:rPr>
      </w:pPr>
      <w:r>
        <w:rPr>
          <w:rStyle w:val="None"/>
          <w:rFonts w:ascii="Arial" w:hAnsi="Arial"/>
        </w:rPr>
        <w:t xml:space="preserve">Acolyte: </w:t>
      </w:r>
      <w:r>
        <w:rPr>
          <w:rStyle w:val="None"/>
          <w:rFonts w:ascii="Arial" w:hAnsi="Arial"/>
        </w:rPr>
        <w:tab/>
      </w:r>
      <w:r w:rsidR="007E1B7A">
        <w:rPr>
          <w:rStyle w:val="None"/>
          <w:rFonts w:ascii="Arial" w:hAnsi="Arial"/>
        </w:rPr>
        <w:t>Bill Blunt</w:t>
      </w:r>
      <w:r>
        <w:rPr>
          <w:rStyle w:val="None"/>
          <w:rFonts w:ascii="Arial" w:hAnsi="Arial"/>
        </w:rPr>
        <w:tab/>
        <w:t>Intercessor:</w:t>
      </w:r>
      <w:r w:rsidR="007E1B7A">
        <w:rPr>
          <w:rStyle w:val="None"/>
          <w:rFonts w:ascii="Arial" w:hAnsi="Arial"/>
        </w:rPr>
        <w:t xml:space="preserve">  Ginny Schleihauf</w:t>
      </w:r>
    </w:p>
    <w:p w14:paraId="041B3B47" w14:textId="77777777" w:rsidR="00F71DDB" w:rsidRDefault="00DF2F28" w:rsidP="007E1B7A">
      <w:pPr>
        <w:pStyle w:val="FreeFormA"/>
        <w:spacing w:after="0" w:line="240" w:lineRule="auto"/>
        <w:rPr>
          <w:rStyle w:val="None"/>
          <w:rFonts w:ascii="Arial" w:eastAsia="Arial" w:hAnsi="Arial" w:cs="Arial"/>
          <w:sz w:val="20"/>
          <w:szCs w:val="20"/>
        </w:rPr>
      </w:pPr>
      <w:r>
        <w:rPr>
          <w:rStyle w:val="None"/>
          <w:rFonts w:ascii="Arial" w:hAnsi="Arial"/>
          <w:sz w:val="20"/>
          <w:szCs w:val="20"/>
        </w:rPr>
        <w:t>380 Russell St. North (at Maxwell St.), Sarnia, Ontario, N7T 6S6</w:t>
      </w:r>
    </w:p>
    <w:p w14:paraId="23BDD7F4" w14:textId="77777777" w:rsidR="00F71DDB" w:rsidRDefault="00DF2F28" w:rsidP="007E1B7A">
      <w:pPr>
        <w:pStyle w:val="FreeFormA"/>
        <w:spacing w:after="0" w:line="240" w:lineRule="auto"/>
      </w:pPr>
      <w:r>
        <w:rPr>
          <w:rStyle w:val="None"/>
          <w:rFonts w:ascii="Arial" w:hAnsi="Arial"/>
          <w:sz w:val="20"/>
          <w:szCs w:val="20"/>
        </w:rPr>
        <w:t xml:space="preserve">Tel: (519) 344-9531 - Email: </w:t>
      </w:r>
      <w:hyperlink r:id="rId9" w:history="1">
        <w:r>
          <w:rPr>
            <w:rStyle w:val="Hyperlink1"/>
          </w:rPr>
          <w:t>canondavis@gmail.com</w:t>
        </w:r>
      </w:hyperlink>
      <w:r>
        <w:rPr>
          <w:rStyle w:val="None"/>
          <w:rFonts w:ascii="Arial" w:hAnsi="Arial"/>
          <w:sz w:val="20"/>
          <w:szCs w:val="20"/>
        </w:rPr>
        <w:t xml:space="preserve"> – </w:t>
      </w:r>
      <w:hyperlink r:id="rId10" w:history="1">
        <w:r>
          <w:rPr>
            <w:rStyle w:val="Hyperlink2"/>
          </w:rPr>
          <w:t>http://www.canondavis.com</w:t>
        </w:r>
      </w:hyperlink>
    </w:p>
    <w:sectPr w:rsidR="00F71DDB">
      <w:headerReference w:type="even" r:id="rId11"/>
      <w:headerReference w:type="default" r:id="rId12"/>
      <w:footerReference w:type="even" r:id="rId13"/>
      <w:footerReference w:type="default" r:id="rId14"/>
      <w:pgSz w:w="20160" w:h="12240" w:orient="landscape"/>
      <w:pgMar w:top="576" w:right="576" w:bottom="432" w:left="576" w:header="0" w:footer="0" w:gutter="0"/>
      <w:cols w:num="2" w:space="720" w:equalWidth="0">
        <w:col w:w="8784" w:space="1440"/>
        <w:col w:w="8784"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380110" w14:textId="77777777" w:rsidR="009C0EFF" w:rsidRDefault="009C0EFF">
      <w:r>
        <w:separator/>
      </w:r>
    </w:p>
  </w:endnote>
  <w:endnote w:type="continuationSeparator" w:id="0">
    <w:p w14:paraId="6934DC95" w14:textId="77777777" w:rsidR="009C0EFF" w:rsidRDefault="009C0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Arial"/>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8AD94" w14:textId="77777777" w:rsidR="00F71DDB" w:rsidRDefault="00F71DDB">
    <w:pPr>
      <w:pStyle w:val="HeaderFooter"/>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4BAD6" w14:textId="77777777" w:rsidR="00F71DDB" w:rsidRDefault="00F71DDB">
    <w:pPr>
      <w:pStyle w:val="HeaderFoote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15B6D1" w14:textId="77777777" w:rsidR="009C0EFF" w:rsidRDefault="009C0EFF">
      <w:r>
        <w:separator/>
      </w:r>
    </w:p>
  </w:footnote>
  <w:footnote w:type="continuationSeparator" w:id="0">
    <w:p w14:paraId="300B0388" w14:textId="77777777" w:rsidR="009C0EFF" w:rsidRDefault="009C0E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C0181" w14:textId="77777777" w:rsidR="00F71DDB" w:rsidRDefault="00DF2F28">
    <w:pPr>
      <w:pStyle w:val="HeaderFooterA"/>
      <w:rPr>
        <w:rFonts w:hint="eastAsia"/>
      </w:rPr>
    </w:pPr>
    <w:r>
      <w:rPr>
        <w:noProof/>
      </w:rPr>
      <mc:AlternateContent>
        <mc:Choice Requires="wps">
          <w:drawing>
            <wp:anchor distT="152400" distB="152400" distL="152400" distR="152400" simplePos="0" relativeHeight="251657216" behindDoc="1" locked="0" layoutInCell="1" allowOverlap="1" wp14:anchorId="407D8E3E" wp14:editId="2BC6A95B">
              <wp:simplePos x="0" y="0"/>
              <wp:positionH relativeFrom="page">
                <wp:posOffset>0</wp:posOffset>
              </wp:positionH>
              <wp:positionV relativeFrom="page">
                <wp:posOffset>0</wp:posOffset>
              </wp:positionV>
              <wp:extent cx="12801600" cy="7772400"/>
              <wp:effectExtent l="0" t="0" r="0" b="0"/>
              <wp:wrapNone/>
              <wp:docPr id="1073741826" name="officeArt object" descr="Rectangle"/>
              <wp:cNvGraphicFramePr/>
              <a:graphic xmlns:a="http://schemas.openxmlformats.org/drawingml/2006/main">
                <a:graphicData uri="http://schemas.microsoft.com/office/word/2010/wordprocessingShape">
                  <wps:wsp>
                    <wps:cNvSpPr/>
                    <wps:spPr>
                      <a:xfrm>
                        <a:off x="0" y="0"/>
                        <a:ext cx="12801600" cy="7772400"/>
                      </a:xfrm>
                      <a:prstGeom prst="roundRect">
                        <a:avLst>
                          <a:gd name="adj" fmla="val 0"/>
                        </a:avLst>
                      </a:prstGeom>
                      <a:solidFill>
                        <a:srgbClr val="FFFFFF"/>
                      </a:solidFill>
                      <a:ln w="12700" cap="flat">
                        <a:noFill/>
                        <a:miter lim="400000"/>
                      </a:ln>
                      <a:effectLst/>
                    </wps:spPr>
                    <wps:bodyPr/>
                  </wps:wsp>
                </a:graphicData>
              </a:graphic>
            </wp:anchor>
          </w:drawing>
        </mc:Choice>
        <mc:Fallback>
          <w:pict>
            <v:roundrect id="_x0000_s1041" style="visibility:visible;position:absolute;margin-left:0.0pt;margin-top:0.0pt;width:1008.0pt;height:612.0pt;z-index:-251658240;mso-position-horizontal:absolute;mso-position-horizontal-relative:page;mso-position-vertical:absolute;mso-position-vertical-relative:page;mso-wrap-distance-left:12.0pt;mso-wrap-distance-top:12.0pt;mso-wrap-distance-right:12.0pt;mso-wrap-distance-bottom:12.0pt;" adj="0">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ound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A79B6" w14:textId="77777777" w:rsidR="00F71DDB" w:rsidRDefault="00DF2F28">
    <w:pPr>
      <w:pStyle w:val="HeaderFooterA"/>
      <w:rPr>
        <w:rFonts w:hint="eastAsia"/>
      </w:rPr>
    </w:pPr>
    <w:r>
      <w:rPr>
        <w:noProof/>
      </w:rPr>
      <mc:AlternateContent>
        <mc:Choice Requires="wps">
          <w:drawing>
            <wp:anchor distT="152400" distB="152400" distL="152400" distR="152400" simplePos="0" relativeHeight="251658240" behindDoc="1" locked="0" layoutInCell="1" allowOverlap="1" wp14:anchorId="7F5BD0CF" wp14:editId="0066A3B8">
              <wp:simplePos x="0" y="0"/>
              <wp:positionH relativeFrom="page">
                <wp:posOffset>0</wp:posOffset>
              </wp:positionH>
              <wp:positionV relativeFrom="page">
                <wp:posOffset>0</wp:posOffset>
              </wp:positionV>
              <wp:extent cx="12801600" cy="7772400"/>
              <wp:effectExtent l="0" t="0" r="0" b="0"/>
              <wp:wrapNone/>
              <wp:docPr id="1073741825" name="officeArt object" descr="Rectangle"/>
              <wp:cNvGraphicFramePr/>
              <a:graphic xmlns:a="http://schemas.openxmlformats.org/drawingml/2006/main">
                <a:graphicData uri="http://schemas.microsoft.com/office/word/2010/wordprocessingShape">
                  <wps:wsp>
                    <wps:cNvSpPr/>
                    <wps:spPr>
                      <a:xfrm>
                        <a:off x="0" y="0"/>
                        <a:ext cx="12801600" cy="7772400"/>
                      </a:xfrm>
                      <a:prstGeom prst="roundRect">
                        <a:avLst>
                          <a:gd name="adj" fmla="val 0"/>
                        </a:avLst>
                      </a:prstGeom>
                      <a:solidFill>
                        <a:srgbClr val="FFFFFF"/>
                      </a:solidFill>
                      <a:ln w="12700" cap="flat">
                        <a:noFill/>
                        <a:miter lim="400000"/>
                      </a:ln>
                      <a:effectLst/>
                    </wps:spPr>
                    <wps:bodyPr/>
                  </wps:wsp>
                </a:graphicData>
              </a:graphic>
            </wp:anchor>
          </w:drawing>
        </mc:Choice>
        <mc:Fallback>
          <w:pict>
            <v:roundrect id="_x0000_s1040" style="visibility:visible;position:absolute;margin-left:0.0pt;margin-top:0.0pt;width:1008.0pt;height:612.0pt;z-index:-251658240;mso-position-horizontal:absolute;mso-position-horizontal-relative:page;mso-position-vertical:absolute;mso-position-vertical-relative:page;mso-wrap-distance-left:12.0pt;mso-wrap-distance-top:12.0pt;mso-wrap-distance-right:12.0pt;mso-wrap-distance-bottom:12.0pt;" adj="0">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A3340"/>
    <w:multiLevelType w:val="hybridMultilevel"/>
    <w:tmpl w:val="AB94F20C"/>
    <w:styleLink w:val="ImportedStyle1"/>
    <w:lvl w:ilvl="0" w:tplc="63981E04">
      <w:start w:val="1"/>
      <w:numFmt w:val="bullet"/>
      <w:lvlText w:val="·"/>
      <w:lvlJc w:val="left"/>
      <w:pPr>
        <w:ind w:left="540" w:hanging="45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8C0318">
      <w:start w:val="1"/>
      <w:numFmt w:val="bullet"/>
      <w:lvlText w:val="o"/>
      <w:lvlJc w:val="left"/>
      <w:pPr>
        <w:ind w:left="1260" w:hanging="4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361218">
      <w:start w:val="1"/>
      <w:numFmt w:val="bullet"/>
      <w:lvlText w:val="▪"/>
      <w:lvlJc w:val="left"/>
      <w:pPr>
        <w:ind w:left="1980" w:hanging="4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A58CD62">
      <w:start w:val="1"/>
      <w:numFmt w:val="bullet"/>
      <w:lvlText w:val="·"/>
      <w:lvlJc w:val="left"/>
      <w:pPr>
        <w:ind w:left="2700" w:hanging="45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98634C">
      <w:start w:val="1"/>
      <w:numFmt w:val="bullet"/>
      <w:lvlText w:val="o"/>
      <w:lvlJc w:val="left"/>
      <w:pPr>
        <w:ind w:left="3420" w:hanging="4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8FCB0BE">
      <w:start w:val="1"/>
      <w:numFmt w:val="bullet"/>
      <w:lvlText w:val="▪"/>
      <w:lvlJc w:val="left"/>
      <w:pPr>
        <w:ind w:left="4140" w:hanging="4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F099AC">
      <w:start w:val="1"/>
      <w:numFmt w:val="bullet"/>
      <w:lvlText w:val="·"/>
      <w:lvlJc w:val="left"/>
      <w:pPr>
        <w:ind w:left="4860" w:hanging="45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770B482">
      <w:start w:val="1"/>
      <w:numFmt w:val="bullet"/>
      <w:lvlText w:val="o"/>
      <w:lvlJc w:val="left"/>
      <w:pPr>
        <w:ind w:left="5580" w:hanging="4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C6614D0">
      <w:start w:val="1"/>
      <w:numFmt w:val="bullet"/>
      <w:lvlText w:val="▪"/>
      <w:lvlJc w:val="left"/>
      <w:pPr>
        <w:ind w:left="6300" w:hanging="4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2D327FC6"/>
    <w:multiLevelType w:val="hybridMultilevel"/>
    <w:tmpl w:val="AB94F20C"/>
    <w:numStyleLink w:val="ImportedStyle1"/>
  </w:abstractNum>
  <w:abstractNum w:abstractNumId="2" w15:restartNumberingAfterBreak="0">
    <w:nsid w:val="67B7149E"/>
    <w:multiLevelType w:val="hybridMultilevel"/>
    <w:tmpl w:val="69844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1446905">
    <w:abstractNumId w:val="0"/>
  </w:num>
  <w:num w:numId="2" w16cid:durableId="738795924">
    <w:abstractNumId w:val="1"/>
  </w:num>
  <w:num w:numId="3" w16cid:durableId="568993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grammar="clean"/>
  <w:defaultTabStop w:val="720"/>
  <w:autoHyphenation/>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1DDB"/>
    <w:rsid w:val="00020B63"/>
    <w:rsid w:val="000C4355"/>
    <w:rsid w:val="003B5140"/>
    <w:rsid w:val="005C2493"/>
    <w:rsid w:val="00682C69"/>
    <w:rsid w:val="007161BE"/>
    <w:rsid w:val="007E1B7A"/>
    <w:rsid w:val="009C0EFF"/>
    <w:rsid w:val="00AB1DE4"/>
    <w:rsid w:val="00CE73BE"/>
    <w:rsid w:val="00CF2CCF"/>
    <w:rsid w:val="00D02ABA"/>
    <w:rsid w:val="00DF2F28"/>
    <w:rsid w:val="00EF4731"/>
    <w:rsid w:val="00F35C17"/>
    <w:rsid w:val="00F71D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4A69B"/>
  <w15:docId w15:val="{CC033221-1191-4CB4-B214-7E60063680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A">
    <w:name w:val="Header &amp; Footer A"/>
    <w:pPr>
      <w:tabs>
        <w:tab w:val="right" w:pos="9020"/>
      </w:tab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NoSpacing">
    <w:name w:val="No Spacing"/>
    <w:rPr>
      <w:rFonts w:ascii="Calibri" w:hAnsi="Calibri" w:cs="Arial Unicode MS"/>
      <w:color w:val="000000"/>
      <w:sz w:val="22"/>
      <w:szCs w:val="22"/>
      <w:u w:color="000000"/>
    </w:rPr>
  </w:style>
  <w:style w:type="paragraph" w:customStyle="1" w:styleId="Default">
    <w:name w:val="Default"/>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NormalWeb">
    <w:name w:val="Normal (Web)"/>
    <w:pPr>
      <w:spacing w:before="100" w:after="100"/>
    </w:pPr>
    <w:rPr>
      <w:rFonts w:cs="Arial Unicode MS"/>
      <w:color w:val="000000"/>
      <w:sz w:val="24"/>
      <w:szCs w:val="24"/>
      <w:u w:color="000000"/>
    </w:rPr>
  </w:style>
  <w:style w:type="character" w:customStyle="1" w:styleId="NoneA">
    <w:name w:val="None A"/>
    <w:rPr>
      <w:lang w:val="en-US"/>
    </w:rPr>
  </w:style>
  <w:style w:type="paragraph" w:styleId="ListParagraph">
    <w:name w:val="List Paragraph"/>
    <w:pPr>
      <w:spacing w:after="200" w:line="276" w:lineRule="auto"/>
      <w:ind w:left="720"/>
    </w:pPr>
    <w:rPr>
      <w:rFonts w:ascii="Calibri" w:hAnsi="Calibri" w:cs="Arial Unicode MS"/>
      <w:color w:val="000000"/>
      <w:sz w:val="22"/>
      <w:szCs w:val="22"/>
      <w:u w:color="000000"/>
    </w:rPr>
  </w:style>
  <w:style w:type="numbering" w:customStyle="1" w:styleId="ImportedStyle1">
    <w:name w:val="Imported Style 1"/>
    <w:pPr>
      <w:numPr>
        <w:numId w:val="1"/>
      </w:numPr>
    </w:pPr>
  </w:style>
  <w:style w:type="character" w:customStyle="1" w:styleId="None">
    <w:name w:val="None"/>
  </w:style>
  <w:style w:type="character" w:customStyle="1" w:styleId="Hyperlink0">
    <w:name w:val="Hyperlink.0"/>
    <w:basedOn w:val="None"/>
    <w:rPr>
      <w:outline w:val="0"/>
      <w:color w:val="0000FF"/>
      <w:u w:val="single" w:color="0000FF"/>
    </w:rPr>
  </w:style>
  <w:style w:type="paragraph" w:customStyle="1" w:styleId="FreeFormA">
    <w:name w:val="Free Form A"/>
    <w:pPr>
      <w:spacing w:after="200" w:line="276" w:lineRule="auto"/>
    </w:pPr>
    <w:rPr>
      <w:rFonts w:ascii="Calibri" w:hAnsi="Calibri" w:cs="Arial Unicode MS"/>
      <w:color w:val="000000"/>
      <w:sz w:val="22"/>
      <w:szCs w:val="22"/>
      <w:u w:color="000000"/>
    </w:rPr>
  </w:style>
  <w:style w:type="paragraph" w:customStyle="1" w:styleId="BodyA">
    <w:name w:val="Body A"/>
    <w:rPr>
      <w:rFonts w:eastAsia="Times New Roman"/>
      <w:color w:val="000000"/>
      <w:sz w:val="24"/>
      <w:szCs w:val="24"/>
      <w:u w:color="000000"/>
      <w14:textOutline w14:w="12700" w14:cap="flat" w14:cmpd="sng" w14:algn="ctr">
        <w14:noFill/>
        <w14:prstDash w14:val="solid"/>
        <w14:miter w14:lim="400000"/>
      </w14:textOutline>
    </w:rPr>
  </w:style>
  <w:style w:type="character" w:customStyle="1" w:styleId="Hyperlink1">
    <w:name w:val="Hyperlink.1"/>
    <w:basedOn w:val="None"/>
    <w:rPr>
      <w:rFonts w:ascii="Arial" w:eastAsia="Arial" w:hAnsi="Arial" w:cs="Arial"/>
      <w:outline w:val="0"/>
      <w:color w:val="0000FF"/>
      <w:sz w:val="20"/>
      <w:szCs w:val="20"/>
      <w:u w:val="single" w:color="0000FF"/>
    </w:rPr>
  </w:style>
  <w:style w:type="character" w:customStyle="1" w:styleId="Hyperlink2">
    <w:name w:val="Hyperlink.2"/>
    <w:basedOn w:val="None"/>
    <w:rPr>
      <w:rFonts w:ascii="Arial" w:eastAsia="Arial" w:hAnsi="Arial" w:cs="Arial"/>
      <w:outline w:val="0"/>
      <w:color w:val="000000"/>
      <w:sz w:val="20"/>
      <w:szCs w:val="20"/>
      <w:u w:val="none" w:color="000000"/>
    </w:rPr>
  </w:style>
  <w:style w:type="paragraph" w:styleId="BalloonText">
    <w:name w:val="Balloon Text"/>
    <w:basedOn w:val="Normal"/>
    <w:link w:val="BalloonTextChar"/>
    <w:uiPriority w:val="99"/>
    <w:semiHidden/>
    <w:unhideWhenUsed/>
    <w:rsid w:val="007E1B7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1B7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canondavis@gmail.com" TargetMode="External"/><Relationship Id="rId12" Type="http://schemas.openxmlformats.org/officeDocument/2006/relationships/header" Target="head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www.canondavis.com" TargetMode="External"/><Relationship Id="rId4" Type="http://schemas.openxmlformats.org/officeDocument/2006/relationships/webSettings" Target="webSettings.xml"/><Relationship Id="rId9" Type="http://schemas.openxmlformats.org/officeDocument/2006/relationships/hyperlink" Target="mailto:canondavis@gmail.com" TargetMode="External"/><Relationship Id="rId14" Type="http://schemas.openxmlformats.org/officeDocument/2006/relationships/footer" Target="footer2.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903</Words>
  <Characters>5153</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Secretary</dc:creator>
  <cp:lastModifiedBy>Diana Duke</cp:lastModifiedBy>
  <cp:revision>2</cp:revision>
  <cp:lastPrinted>2023-01-17T14:30:00Z</cp:lastPrinted>
  <dcterms:created xsi:type="dcterms:W3CDTF">2023-02-12T19:12:00Z</dcterms:created>
  <dcterms:modified xsi:type="dcterms:W3CDTF">2023-02-12T19:12:00Z</dcterms:modified>
</cp:coreProperties>
</file>